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4F7739" w:rsidRDefault="0028588C" w:rsidP="0028588C">
      <w:pPr>
        <w:jc w:val="center"/>
        <w:rPr>
          <w:b/>
          <w:bCs/>
          <w:noProof/>
          <w:szCs w:val="24"/>
        </w:rPr>
      </w:pPr>
      <w:r w:rsidRPr="004F7739">
        <w:rPr>
          <w:b/>
          <w:bCs/>
          <w:noProof/>
          <w:szCs w:val="24"/>
        </w:rPr>
        <w:t>T.C</w:t>
      </w:r>
    </w:p>
    <w:p w:rsidR="0028588C" w:rsidRPr="004F7739" w:rsidRDefault="009C2F03" w:rsidP="0028588C">
      <w:pPr>
        <w:jc w:val="center"/>
        <w:rPr>
          <w:b/>
          <w:bCs/>
          <w:noProof/>
          <w:szCs w:val="24"/>
        </w:rPr>
      </w:pPr>
      <w:r w:rsidRPr="004F7739">
        <w:rPr>
          <w:b/>
          <w:bCs/>
          <w:noProof/>
          <w:szCs w:val="24"/>
        </w:rPr>
        <w:t xml:space="preserve">NUSAYBİN </w:t>
      </w:r>
      <w:r w:rsidR="0028588C" w:rsidRPr="004F7739">
        <w:rPr>
          <w:b/>
          <w:bCs/>
          <w:noProof/>
          <w:szCs w:val="24"/>
        </w:rPr>
        <w:t>KAYMAKAMLIĞI</w:t>
      </w:r>
    </w:p>
    <w:p w:rsidR="0028588C" w:rsidRPr="004F7739" w:rsidRDefault="00115991" w:rsidP="0028588C">
      <w:pPr>
        <w:jc w:val="center"/>
        <w:rPr>
          <w:b/>
          <w:bCs/>
          <w:noProof/>
          <w:szCs w:val="24"/>
        </w:rPr>
      </w:pPr>
      <w:r>
        <w:rPr>
          <w:b/>
          <w:bCs/>
          <w:noProof/>
          <w:szCs w:val="24"/>
        </w:rPr>
        <w:t>SILA</w:t>
      </w:r>
      <w:r w:rsidR="009C2F03" w:rsidRPr="004F7739">
        <w:rPr>
          <w:b/>
          <w:bCs/>
          <w:noProof/>
          <w:szCs w:val="24"/>
        </w:rPr>
        <w:t xml:space="preserve"> </w:t>
      </w:r>
      <w:r w:rsidR="00B24651">
        <w:rPr>
          <w:b/>
          <w:bCs/>
          <w:noProof/>
          <w:szCs w:val="24"/>
        </w:rPr>
        <w:t>ORTA</w:t>
      </w:r>
      <w:r w:rsidR="0028588C" w:rsidRPr="004F7739">
        <w:rPr>
          <w:b/>
          <w:bCs/>
          <w:noProof/>
          <w:szCs w:val="24"/>
        </w:rPr>
        <w:t>OKULU MÜDÜRLÜĞÜ</w:t>
      </w:r>
    </w:p>
    <w:p w:rsidR="0028588C" w:rsidRPr="004F7739" w:rsidRDefault="0028588C" w:rsidP="0028588C">
      <w:pPr>
        <w:jc w:val="center"/>
        <w:rPr>
          <w:b/>
          <w:bCs/>
          <w:noProof/>
          <w:szCs w:val="24"/>
        </w:rPr>
      </w:pPr>
    </w:p>
    <w:p w:rsidR="0028588C" w:rsidRPr="004F7739" w:rsidRDefault="0028588C" w:rsidP="0028588C">
      <w:pPr>
        <w:jc w:val="center"/>
        <w:rPr>
          <w:b/>
          <w:bCs/>
          <w:noProof/>
          <w:szCs w:val="24"/>
        </w:rPr>
      </w:pPr>
    </w:p>
    <w:p w:rsidR="0028588C" w:rsidRPr="004F7739" w:rsidRDefault="0028588C" w:rsidP="0028588C">
      <w:pPr>
        <w:jc w:val="center"/>
        <w:rPr>
          <w:b/>
          <w:bCs/>
          <w:noProof/>
          <w:szCs w:val="24"/>
        </w:rPr>
      </w:pPr>
    </w:p>
    <w:p w:rsidR="0028588C" w:rsidRPr="004F7739" w:rsidRDefault="0028588C" w:rsidP="0028588C">
      <w:pPr>
        <w:jc w:val="center"/>
        <w:rPr>
          <w:b/>
          <w:bCs/>
          <w:noProof/>
          <w:szCs w:val="24"/>
        </w:rPr>
      </w:pPr>
    </w:p>
    <w:p w:rsidR="0028588C" w:rsidRPr="004F7739" w:rsidRDefault="0028588C" w:rsidP="0028588C">
      <w:pPr>
        <w:jc w:val="center"/>
        <w:rPr>
          <w:b/>
          <w:bCs/>
          <w:noProof/>
          <w:szCs w:val="24"/>
        </w:rPr>
      </w:pPr>
    </w:p>
    <w:p w:rsidR="00E22B8A" w:rsidRPr="004F7739" w:rsidRDefault="00E22B8A" w:rsidP="0028588C">
      <w:pPr>
        <w:jc w:val="center"/>
        <w:rPr>
          <w:b/>
          <w:bCs/>
          <w:noProof/>
          <w:sz w:val="40"/>
          <w:szCs w:val="24"/>
        </w:rPr>
      </w:pPr>
    </w:p>
    <w:p w:rsidR="0028588C" w:rsidRPr="004F7739" w:rsidRDefault="0028588C" w:rsidP="0028588C">
      <w:pPr>
        <w:jc w:val="center"/>
        <w:rPr>
          <w:b/>
          <w:bCs/>
          <w:noProof/>
          <w:sz w:val="40"/>
          <w:szCs w:val="24"/>
        </w:rPr>
      </w:pPr>
      <w:r w:rsidRPr="004F7739">
        <w:rPr>
          <w:b/>
          <w:bCs/>
          <w:noProof/>
          <w:sz w:val="40"/>
          <w:szCs w:val="24"/>
        </w:rPr>
        <w:t>2019-2023 STRATEJİK PLANI</w:t>
      </w:r>
    </w:p>
    <w:p w:rsidR="00FB43DB" w:rsidRPr="004F7739" w:rsidRDefault="00FB43DB" w:rsidP="00673303">
      <w:pPr>
        <w:rPr>
          <w:b/>
          <w:bCs/>
          <w:noProof/>
          <w:szCs w:val="24"/>
        </w:rPr>
      </w:pPr>
    </w:p>
    <w:p w:rsidR="00FB43DB" w:rsidRPr="004F7739" w:rsidRDefault="00FB43DB" w:rsidP="00673303">
      <w:pPr>
        <w:rPr>
          <w:b/>
          <w:bCs/>
          <w:noProof/>
          <w:szCs w:val="24"/>
        </w:rPr>
      </w:pPr>
    </w:p>
    <w:p w:rsidR="000D2B63" w:rsidRPr="004F7739" w:rsidRDefault="00E22B8A" w:rsidP="000D2B63">
      <w:pPr>
        <w:rPr>
          <w:b/>
          <w:bCs/>
          <w:noProof/>
          <w:szCs w:val="24"/>
        </w:rPr>
      </w:pPr>
      <w:r w:rsidRPr="004F7739">
        <w:rPr>
          <w:b/>
          <w:bCs/>
          <w:noProof/>
          <w:szCs w:val="24"/>
        </w:rPr>
        <w:br w:type="page"/>
      </w:r>
    </w:p>
    <w:p w:rsidR="00DC3C73" w:rsidRPr="004F7739" w:rsidRDefault="00D628EC" w:rsidP="000D2B63">
      <w:pPr>
        <w:rPr>
          <w:b/>
          <w:bCs/>
          <w:noProof/>
          <w:szCs w:val="24"/>
        </w:rPr>
      </w:pPr>
      <w:r w:rsidRPr="004F7739">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r w:rsidR="000D2B63" w:rsidRPr="004F7739">
        <w:rPr>
          <w:szCs w:val="24"/>
        </w:rPr>
        <w:t xml:space="preserve"> </w:t>
      </w:r>
    </w:p>
    <w:p w:rsidR="000D2B63" w:rsidRPr="004F7739" w:rsidRDefault="00373590" w:rsidP="000D2B63">
      <w:pPr>
        <w:widowControl w:val="0"/>
        <w:autoSpaceDE w:val="0"/>
        <w:autoSpaceDN w:val="0"/>
        <w:adjustRightInd w:val="0"/>
        <w:spacing w:after="0" w:line="200" w:lineRule="exact"/>
        <w:rPr>
          <w:rFonts w:ascii="Times New Roman" w:hAnsi="Times New Roman"/>
          <w:szCs w:val="24"/>
        </w:rPr>
      </w:pPr>
      <w:r w:rsidRPr="004F7739">
        <w:rPr>
          <w:szCs w:val="24"/>
        </w:rPr>
        <w:t>*</w:t>
      </w:r>
    </w:p>
    <w:p w:rsidR="000D2B63" w:rsidRPr="004F7739" w:rsidRDefault="000D2B63" w:rsidP="000D2B63">
      <w:pPr>
        <w:widowControl w:val="0"/>
        <w:tabs>
          <w:tab w:val="left" w:pos="2745"/>
        </w:tabs>
        <w:autoSpaceDE w:val="0"/>
        <w:autoSpaceDN w:val="0"/>
        <w:adjustRightInd w:val="0"/>
        <w:spacing w:after="0" w:line="200" w:lineRule="exact"/>
        <w:rPr>
          <w:rFonts w:ascii="Times New Roman" w:hAnsi="Times New Roman"/>
          <w:szCs w:val="24"/>
        </w:rPr>
      </w:pPr>
      <w:r w:rsidRPr="004F7739">
        <w:rPr>
          <w:rFonts w:ascii="Times New Roman" w:hAnsi="Times New Roman"/>
          <w:szCs w:val="24"/>
        </w:rPr>
        <w:tab/>
      </w:r>
    </w:p>
    <w:p w:rsidR="000D2B63" w:rsidRPr="004F7739" w:rsidRDefault="000D2B63" w:rsidP="000D2B63">
      <w:pPr>
        <w:widowControl w:val="0"/>
        <w:autoSpaceDE w:val="0"/>
        <w:autoSpaceDN w:val="0"/>
        <w:adjustRightInd w:val="0"/>
        <w:spacing w:after="0" w:line="240" w:lineRule="auto"/>
        <w:jc w:val="center"/>
        <w:rPr>
          <w:rFonts w:ascii="Tahoma" w:hAnsi="Tahoma" w:cs="Tahoma"/>
          <w:b/>
          <w:bCs/>
          <w:sz w:val="28"/>
          <w:szCs w:val="28"/>
        </w:rPr>
      </w:pPr>
    </w:p>
    <w:p w:rsidR="000F3D79" w:rsidRDefault="000F3D79" w:rsidP="000D2B63">
      <w:pPr>
        <w:widowControl w:val="0"/>
        <w:autoSpaceDE w:val="0"/>
        <w:autoSpaceDN w:val="0"/>
        <w:adjustRightInd w:val="0"/>
        <w:spacing w:after="0" w:line="240" w:lineRule="auto"/>
        <w:jc w:val="center"/>
        <w:rPr>
          <w:rFonts w:ascii="Tahoma" w:hAnsi="Tahoma" w:cs="Tahoma"/>
          <w:b/>
          <w:bCs/>
          <w:color w:val="FF0000"/>
          <w:sz w:val="28"/>
          <w:szCs w:val="28"/>
        </w:rPr>
      </w:pPr>
    </w:p>
    <w:p w:rsidR="000F3D79" w:rsidRDefault="000F3D79" w:rsidP="000D2B63">
      <w:pPr>
        <w:widowControl w:val="0"/>
        <w:autoSpaceDE w:val="0"/>
        <w:autoSpaceDN w:val="0"/>
        <w:adjustRightInd w:val="0"/>
        <w:spacing w:after="0" w:line="240" w:lineRule="auto"/>
        <w:jc w:val="center"/>
        <w:rPr>
          <w:rFonts w:ascii="Tahoma" w:hAnsi="Tahoma" w:cs="Tahoma"/>
          <w:b/>
          <w:bCs/>
          <w:color w:val="FF0000"/>
          <w:sz w:val="28"/>
          <w:szCs w:val="28"/>
        </w:rPr>
      </w:pPr>
    </w:p>
    <w:p w:rsidR="000D2B63" w:rsidRPr="00A22BE6" w:rsidRDefault="000D2B63" w:rsidP="000D2B63">
      <w:pPr>
        <w:widowControl w:val="0"/>
        <w:autoSpaceDE w:val="0"/>
        <w:autoSpaceDN w:val="0"/>
        <w:adjustRightInd w:val="0"/>
        <w:spacing w:after="0" w:line="240" w:lineRule="auto"/>
        <w:jc w:val="center"/>
        <w:rPr>
          <w:rFonts w:ascii="Times New Roman" w:hAnsi="Times New Roman"/>
          <w:color w:val="FF0000"/>
          <w:szCs w:val="24"/>
        </w:rPr>
      </w:pPr>
      <w:r w:rsidRPr="00A22BE6">
        <w:rPr>
          <w:rFonts w:ascii="Tahoma" w:hAnsi="Tahoma" w:cs="Tahoma"/>
          <w:b/>
          <w:bCs/>
          <w:color w:val="FF0000"/>
          <w:sz w:val="28"/>
          <w:szCs w:val="28"/>
        </w:rPr>
        <w:t>SUNUŞ</w:t>
      </w:r>
    </w:p>
    <w:p w:rsidR="000D2B63" w:rsidRPr="004F7739" w:rsidRDefault="000D2B63" w:rsidP="000D2B63">
      <w:pPr>
        <w:widowControl w:val="0"/>
        <w:autoSpaceDE w:val="0"/>
        <w:autoSpaceDN w:val="0"/>
        <w:adjustRightInd w:val="0"/>
        <w:spacing w:after="0" w:line="303" w:lineRule="exact"/>
        <w:rPr>
          <w:rFonts w:ascii="Times New Roman" w:hAnsi="Times New Roman"/>
          <w:szCs w:val="24"/>
        </w:rPr>
      </w:pPr>
    </w:p>
    <w:p w:rsidR="000D2B63" w:rsidRPr="004F7739" w:rsidRDefault="000D2B63" w:rsidP="000D2B63">
      <w:pPr>
        <w:widowControl w:val="0"/>
        <w:overflowPunct w:val="0"/>
        <w:autoSpaceDE w:val="0"/>
        <w:autoSpaceDN w:val="0"/>
        <w:adjustRightInd w:val="0"/>
        <w:spacing w:after="0" w:line="260" w:lineRule="auto"/>
        <w:ind w:firstLine="708"/>
        <w:jc w:val="both"/>
        <w:rPr>
          <w:rFonts w:ascii="Times New Roman" w:hAnsi="Times New Roman"/>
          <w:szCs w:val="24"/>
        </w:rPr>
      </w:pPr>
      <w:r w:rsidRPr="004F7739">
        <w:rPr>
          <w:rFonts w:ascii="Tahoma" w:hAnsi="Tahoma" w:cs="Tahoma"/>
          <w:szCs w:val="24"/>
        </w:rPr>
        <w:t>Eğitim sistemimiz, yeni yaklaşım ve yöntem, tekniklerle 21.Yüzyılda büyük bir dönüşüm yaşamaktadır.Gerek dünyada, gerekse ülkemizde ortaya çıkan yeni türden gereksinimlere karşılık verebilecek bir eğitim-öğretim ortamı hazırlamak eğitim sürecini paylaşan tüm okul toplumunun asli ve vazgeçilmez görevi haline gelmiştir.</w:t>
      </w:r>
    </w:p>
    <w:p w:rsidR="000D2B63" w:rsidRPr="004F7739" w:rsidRDefault="000D2B63" w:rsidP="000D2B63">
      <w:pPr>
        <w:widowControl w:val="0"/>
        <w:autoSpaceDE w:val="0"/>
        <w:autoSpaceDN w:val="0"/>
        <w:adjustRightInd w:val="0"/>
        <w:spacing w:after="0" w:line="79" w:lineRule="exact"/>
        <w:rPr>
          <w:rFonts w:ascii="Times New Roman" w:hAnsi="Times New Roman"/>
          <w:szCs w:val="24"/>
        </w:rPr>
      </w:pPr>
    </w:p>
    <w:p w:rsidR="000D2B63" w:rsidRPr="004F7739" w:rsidRDefault="00115991" w:rsidP="000D2B63">
      <w:pPr>
        <w:widowControl w:val="0"/>
        <w:overflowPunct w:val="0"/>
        <w:autoSpaceDE w:val="0"/>
        <w:autoSpaceDN w:val="0"/>
        <w:adjustRightInd w:val="0"/>
        <w:spacing w:after="0" w:line="269" w:lineRule="auto"/>
        <w:ind w:right="20" w:firstLine="708"/>
        <w:jc w:val="both"/>
        <w:rPr>
          <w:rFonts w:ascii="Times New Roman" w:hAnsi="Times New Roman"/>
          <w:szCs w:val="24"/>
        </w:rPr>
      </w:pPr>
      <w:r>
        <w:rPr>
          <w:rFonts w:ascii="Tahoma" w:hAnsi="Tahoma" w:cs="Tahoma"/>
          <w:szCs w:val="24"/>
        </w:rPr>
        <w:t>Bizler, Sıla</w:t>
      </w:r>
      <w:r w:rsidR="000D2B63" w:rsidRPr="004F7739">
        <w:rPr>
          <w:rFonts w:ascii="Tahoma" w:hAnsi="Tahoma" w:cs="Tahoma"/>
          <w:szCs w:val="24"/>
        </w:rPr>
        <w:t xml:space="preserve"> Ortaokulunun yönetici, öğretmen destek personeli öğrencileri ve velileri olarak bu değişim sürecinde üzerimize düşen sorumlulukları yerine getirmeyi ülkemizin ve toplumumuzun geleceği açısından bir fırsat ve topluma karşı bir borç olarak algılamaktayız.Bu borcun ödenme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çekici hale getirmek de görevlerimiz arasındadır.</w:t>
      </w:r>
    </w:p>
    <w:p w:rsidR="000D2B63" w:rsidRPr="004F7739" w:rsidRDefault="000D2B63" w:rsidP="000D2B63">
      <w:pPr>
        <w:widowControl w:val="0"/>
        <w:autoSpaceDE w:val="0"/>
        <w:autoSpaceDN w:val="0"/>
        <w:adjustRightInd w:val="0"/>
        <w:spacing w:after="0" w:line="67" w:lineRule="exact"/>
        <w:rPr>
          <w:rFonts w:ascii="Times New Roman" w:hAnsi="Times New Roman"/>
          <w:szCs w:val="24"/>
        </w:rPr>
      </w:pPr>
    </w:p>
    <w:p w:rsidR="000D2B63" w:rsidRPr="004F7739" w:rsidRDefault="00115991" w:rsidP="000D2B63">
      <w:pPr>
        <w:widowControl w:val="0"/>
        <w:overflowPunct w:val="0"/>
        <w:autoSpaceDE w:val="0"/>
        <w:autoSpaceDN w:val="0"/>
        <w:adjustRightInd w:val="0"/>
        <w:spacing w:after="0" w:line="252" w:lineRule="auto"/>
        <w:ind w:firstLine="708"/>
        <w:jc w:val="both"/>
        <w:rPr>
          <w:rFonts w:ascii="Times New Roman" w:hAnsi="Times New Roman"/>
          <w:szCs w:val="24"/>
        </w:rPr>
      </w:pPr>
      <w:r>
        <w:rPr>
          <w:rFonts w:ascii="Tahoma" w:hAnsi="Tahoma" w:cs="Tahoma"/>
          <w:szCs w:val="24"/>
        </w:rPr>
        <w:t>Sıla</w:t>
      </w:r>
      <w:r w:rsidR="000D2B63" w:rsidRPr="004F7739">
        <w:rPr>
          <w:rFonts w:ascii="Tahoma" w:hAnsi="Tahoma" w:cs="Tahoma"/>
          <w:szCs w:val="24"/>
        </w:rPr>
        <w:t xml:space="preserve"> ortaokulu Stratejik Planı (2019-2023)’da belirtilen amaç ve hedeflere ulaşmamızın Okulumuzun gelişme ve kurumsallaşma süreçlerine önemli katkılar sağlayacağına inanmaktayız.</w:t>
      </w:r>
    </w:p>
    <w:p w:rsidR="000D2B63" w:rsidRPr="004F7739" w:rsidRDefault="000D2B63" w:rsidP="000D2B63">
      <w:pPr>
        <w:widowControl w:val="0"/>
        <w:autoSpaceDE w:val="0"/>
        <w:autoSpaceDN w:val="0"/>
        <w:adjustRightInd w:val="0"/>
        <w:spacing w:after="0" w:line="86" w:lineRule="exact"/>
        <w:rPr>
          <w:rFonts w:ascii="Times New Roman" w:hAnsi="Times New Roman"/>
          <w:szCs w:val="24"/>
        </w:rPr>
      </w:pPr>
    </w:p>
    <w:p w:rsidR="000D2B63" w:rsidRPr="004F7739" w:rsidRDefault="000D2B63" w:rsidP="000D2B63">
      <w:pPr>
        <w:widowControl w:val="0"/>
        <w:overflowPunct w:val="0"/>
        <w:autoSpaceDE w:val="0"/>
        <w:autoSpaceDN w:val="0"/>
        <w:adjustRightInd w:val="0"/>
        <w:spacing w:after="0" w:line="252" w:lineRule="auto"/>
        <w:ind w:right="20" w:firstLine="708"/>
        <w:jc w:val="both"/>
        <w:rPr>
          <w:rFonts w:ascii="Times New Roman" w:hAnsi="Times New Roman"/>
          <w:szCs w:val="24"/>
        </w:rPr>
      </w:pPr>
      <w:r w:rsidRPr="004F7739">
        <w:rPr>
          <w:rFonts w:ascii="Tahoma" w:hAnsi="Tahoma" w:cs="Tahoma"/>
          <w:szCs w:val="24"/>
        </w:rPr>
        <w:t>Planın hazırlanmasında büyük emek ve çaba sarf eden Oku</w:t>
      </w:r>
      <w:r w:rsidR="00115991">
        <w:rPr>
          <w:rFonts w:ascii="Tahoma" w:hAnsi="Tahoma" w:cs="Tahoma"/>
          <w:szCs w:val="24"/>
        </w:rPr>
        <w:t>l Müdür Yardımcısı Mehmet ÇELİK’e</w:t>
      </w:r>
      <w:r w:rsidRPr="004F7739">
        <w:rPr>
          <w:rFonts w:ascii="Tahoma" w:hAnsi="Tahoma" w:cs="Tahoma"/>
          <w:szCs w:val="24"/>
        </w:rPr>
        <w:t>, Stratejik Plan Koordinasyon ekibine, öğretmen, öğrenci ve velilerimize teşekkürü bir borç bilirim.</w:t>
      </w:r>
    </w:p>
    <w:p w:rsidR="00965A92" w:rsidRDefault="00965A92" w:rsidP="00965A92">
      <w:pPr>
        <w:widowControl w:val="0"/>
        <w:autoSpaceDE w:val="0"/>
        <w:autoSpaceDN w:val="0"/>
        <w:adjustRightInd w:val="0"/>
        <w:spacing w:after="0" w:line="240" w:lineRule="auto"/>
        <w:jc w:val="center"/>
        <w:rPr>
          <w:rFonts w:ascii="Tahoma" w:hAnsi="Tahoma" w:cs="Tahoma"/>
          <w:b/>
          <w:bCs/>
          <w:szCs w:val="24"/>
        </w:rPr>
      </w:pPr>
      <w:r>
        <w:rPr>
          <w:rFonts w:ascii="Tahoma" w:hAnsi="Tahoma" w:cs="Tahoma"/>
          <w:b/>
          <w:bCs/>
          <w:szCs w:val="24"/>
        </w:rPr>
        <w:t xml:space="preserve">                                                                                                                                                                   </w:t>
      </w:r>
    </w:p>
    <w:p w:rsidR="00965A92" w:rsidRDefault="00965A92" w:rsidP="00965A92">
      <w:pPr>
        <w:widowControl w:val="0"/>
        <w:autoSpaceDE w:val="0"/>
        <w:autoSpaceDN w:val="0"/>
        <w:adjustRightInd w:val="0"/>
        <w:spacing w:after="0" w:line="240" w:lineRule="auto"/>
        <w:jc w:val="center"/>
        <w:rPr>
          <w:rFonts w:ascii="Tahoma" w:hAnsi="Tahoma" w:cs="Tahoma"/>
          <w:b/>
          <w:bCs/>
          <w:szCs w:val="24"/>
        </w:rPr>
      </w:pPr>
      <w:r>
        <w:rPr>
          <w:rFonts w:ascii="Tahoma" w:hAnsi="Tahoma" w:cs="Tahoma"/>
          <w:b/>
          <w:bCs/>
          <w:szCs w:val="24"/>
        </w:rPr>
        <w:t xml:space="preserve">                                                                                                                                                                    </w:t>
      </w:r>
    </w:p>
    <w:p w:rsidR="000D2B63" w:rsidRPr="004F7739" w:rsidRDefault="00965A92" w:rsidP="00965A92">
      <w:pPr>
        <w:widowControl w:val="0"/>
        <w:autoSpaceDE w:val="0"/>
        <w:autoSpaceDN w:val="0"/>
        <w:adjustRightInd w:val="0"/>
        <w:spacing w:after="0" w:line="240" w:lineRule="auto"/>
        <w:jc w:val="center"/>
        <w:rPr>
          <w:rFonts w:ascii="Tahoma" w:hAnsi="Tahoma" w:cs="Tahoma"/>
          <w:b/>
          <w:bCs/>
          <w:szCs w:val="24"/>
        </w:rPr>
      </w:pPr>
      <w:r>
        <w:rPr>
          <w:rFonts w:ascii="Tahoma" w:hAnsi="Tahoma" w:cs="Tahoma"/>
          <w:b/>
          <w:bCs/>
          <w:szCs w:val="24"/>
        </w:rPr>
        <w:t xml:space="preserve">                                                                                                                                                                      Ferhan EMRE</w:t>
      </w:r>
    </w:p>
    <w:p w:rsidR="000D2B63" w:rsidRPr="004F7739" w:rsidRDefault="000D2B63" w:rsidP="00965A92">
      <w:pPr>
        <w:widowControl w:val="0"/>
        <w:autoSpaceDE w:val="0"/>
        <w:autoSpaceDN w:val="0"/>
        <w:adjustRightInd w:val="0"/>
        <w:spacing w:after="0" w:line="42" w:lineRule="exact"/>
        <w:jc w:val="right"/>
        <w:rPr>
          <w:rFonts w:ascii="Times New Roman" w:hAnsi="Times New Roman"/>
          <w:szCs w:val="24"/>
        </w:rPr>
      </w:pPr>
    </w:p>
    <w:p w:rsidR="00965A92" w:rsidRDefault="00965A92" w:rsidP="00965A92">
      <w:pPr>
        <w:widowControl w:val="0"/>
        <w:autoSpaceDE w:val="0"/>
        <w:autoSpaceDN w:val="0"/>
        <w:adjustRightInd w:val="0"/>
        <w:spacing w:after="0" w:line="200" w:lineRule="exact"/>
        <w:jc w:val="right"/>
        <w:rPr>
          <w:rFonts w:ascii="Tahoma" w:hAnsi="Tahoma" w:cs="Tahoma"/>
          <w:b/>
          <w:bCs/>
          <w:szCs w:val="24"/>
        </w:rPr>
      </w:pPr>
    </w:p>
    <w:p w:rsidR="000D2B63" w:rsidRPr="004F7739" w:rsidRDefault="00965A92" w:rsidP="00965A92">
      <w:pPr>
        <w:widowControl w:val="0"/>
        <w:autoSpaceDE w:val="0"/>
        <w:autoSpaceDN w:val="0"/>
        <w:adjustRightInd w:val="0"/>
        <w:spacing w:after="0" w:line="200" w:lineRule="exact"/>
        <w:jc w:val="center"/>
        <w:rPr>
          <w:rFonts w:ascii="Times New Roman" w:hAnsi="Times New Roman"/>
          <w:szCs w:val="24"/>
        </w:rPr>
      </w:pPr>
      <w:r>
        <w:rPr>
          <w:rFonts w:ascii="Tahoma" w:hAnsi="Tahoma" w:cs="Tahoma"/>
          <w:b/>
          <w:bCs/>
          <w:szCs w:val="24"/>
        </w:rPr>
        <w:t xml:space="preserve">                                                                                                                                                                       </w:t>
      </w:r>
      <w:r w:rsidR="000D2B63" w:rsidRPr="004F7739">
        <w:rPr>
          <w:rFonts w:ascii="Tahoma" w:hAnsi="Tahoma" w:cs="Tahoma"/>
          <w:b/>
          <w:bCs/>
          <w:szCs w:val="24"/>
        </w:rPr>
        <w:t>Okul Müdürü</w:t>
      </w:r>
    </w:p>
    <w:p w:rsidR="000D2B63" w:rsidRPr="004F7739" w:rsidRDefault="000D2B63" w:rsidP="000D2B63">
      <w:pPr>
        <w:widowControl w:val="0"/>
        <w:autoSpaceDE w:val="0"/>
        <w:autoSpaceDN w:val="0"/>
        <w:adjustRightInd w:val="0"/>
        <w:spacing w:after="0" w:line="200" w:lineRule="exact"/>
        <w:rPr>
          <w:rFonts w:ascii="Times New Roman" w:hAnsi="Times New Roman"/>
          <w:szCs w:val="24"/>
        </w:rPr>
      </w:pPr>
    </w:p>
    <w:p w:rsidR="000D2B63" w:rsidRPr="004F7739" w:rsidRDefault="000D2B63" w:rsidP="000D2B63">
      <w:pPr>
        <w:widowControl w:val="0"/>
        <w:autoSpaceDE w:val="0"/>
        <w:autoSpaceDN w:val="0"/>
        <w:adjustRightInd w:val="0"/>
        <w:spacing w:after="0" w:line="200" w:lineRule="exact"/>
        <w:rPr>
          <w:rFonts w:ascii="Times New Roman" w:hAnsi="Times New Roman"/>
          <w:szCs w:val="24"/>
        </w:rPr>
      </w:pPr>
    </w:p>
    <w:p w:rsidR="005F5FB7" w:rsidRPr="004F7739" w:rsidRDefault="005F5FB7" w:rsidP="00443A11">
      <w:pPr>
        <w:spacing w:after="0" w:line="264" w:lineRule="auto"/>
        <w:ind w:firstLine="708"/>
        <w:jc w:val="both"/>
        <w:rPr>
          <w:szCs w:val="24"/>
        </w:rPr>
      </w:pPr>
    </w:p>
    <w:p w:rsidR="00965A92" w:rsidRDefault="00965A92" w:rsidP="004962D0">
      <w:pPr>
        <w:pStyle w:val="Balk1"/>
        <w:rPr>
          <w:color w:val="FF0000"/>
        </w:rPr>
      </w:pPr>
      <w:bookmarkStart w:id="0" w:name="_Toc531097531"/>
    </w:p>
    <w:p w:rsidR="00E648E1" w:rsidRPr="00A22BE6" w:rsidRDefault="00E648E1" w:rsidP="004962D0">
      <w:pPr>
        <w:pStyle w:val="Balk1"/>
        <w:rPr>
          <w:color w:val="FF0000"/>
          <w:sz w:val="24"/>
        </w:rPr>
      </w:pPr>
      <w:r w:rsidRPr="00A22BE6">
        <w:rPr>
          <w:color w:val="FF0000"/>
        </w:rPr>
        <w:t>İçindekiler</w:t>
      </w:r>
      <w:bookmarkEnd w:id="0"/>
    </w:p>
    <w:p w:rsidR="00373590" w:rsidRPr="004F7739" w:rsidRDefault="006D36AC">
      <w:pPr>
        <w:pStyle w:val="T1"/>
        <w:tabs>
          <w:tab w:val="right" w:leader="dot" w:pos="13994"/>
        </w:tabs>
        <w:rPr>
          <w:b w:val="0"/>
          <w:bCs w:val="0"/>
          <w:caps w:val="0"/>
          <w:noProof/>
          <w:sz w:val="22"/>
          <w:szCs w:val="22"/>
        </w:rPr>
      </w:pPr>
      <w:r w:rsidRPr="006D36AC">
        <w:rPr>
          <w:b w:val="0"/>
          <w:bCs w:val="0"/>
          <w:i/>
          <w:iCs/>
          <w:szCs w:val="24"/>
        </w:rPr>
        <w:fldChar w:fldCharType="begin"/>
      </w:r>
      <w:r w:rsidR="008D4E73" w:rsidRPr="004F7739">
        <w:rPr>
          <w:b w:val="0"/>
          <w:bCs w:val="0"/>
          <w:i/>
          <w:iCs/>
          <w:szCs w:val="24"/>
        </w:rPr>
        <w:instrText xml:space="preserve"> TOC \o "1-2" \h \z \u </w:instrText>
      </w:r>
      <w:r w:rsidRPr="006D36AC">
        <w:rPr>
          <w:b w:val="0"/>
          <w:bCs w:val="0"/>
          <w:i/>
          <w:iCs/>
          <w:szCs w:val="24"/>
        </w:rPr>
        <w:fldChar w:fldCharType="separate"/>
      </w:r>
      <w:hyperlink w:anchor="_Toc531097530" w:history="1">
        <w:r w:rsidR="00373590" w:rsidRPr="004F7739">
          <w:rPr>
            <w:rStyle w:val="Kpr"/>
            <w:rFonts w:eastAsia="SimSun"/>
            <w:noProof/>
          </w:rPr>
          <w:t>Sunuş</w:t>
        </w:r>
        <w:r w:rsidR="00373590" w:rsidRPr="004F7739">
          <w:rPr>
            <w:noProof/>
            <w:webHidden/>
          </w:rPr>
          <w:tab/>
        </w:r>
      </w:hyperlink>
      <w:r w:rsidR="000D50D5">
        <w:t>3</w:t>
      </w:r>
    </w:p>
    <w:p w:rsidR="00373590" w:rsidRPr="004F7739" w:rsidRDefault="006D36AC">
      <w:pPr>
        <w:pStyle w:val="T1"/>
        <w:tabs>
          <w:tab w:val="right" w:leader="dot" w:pos="13994"/>
        </w:tabs>
        <w:rPr>
          <w:b w:val="0"/>
          <w:bCs w:val="0"/>
          <w:caps w:val="0"/>
          <w:noProof/>
          <w:sz w:val="22"/>
          <w:szCs w:val="22"/>
        </w:rPr>
      </w:pPr>
      <w:hyperlink w:anchor="_Toc531097531" w:history="1">
        <w:r w:rsidR="00373590" w:rsidRPr="004F7739">
          <w:rPr>
            <w:rStyle w:val="Kpr"/>
            <w:rFonts w:eastAsia="SimSun"/>
            <w:noProof/>
          </w:rPr>
          <w:t>İçindekiler</w:t>
        </w:r>
        <w:r w:rsidR="00373590" w:rsidRPr="004F7739">
          <w:rPr>
            <w:noProof/>
            <w:webHidden/>
          </w:rPr>
          <w:tab/>
        </w:r>
        <w:r w:rsidRPr="004F7739">
          <w:rPr>
            <w:noProof/>
            <w:webHidden/>
          </w:rPr>
          <w:fldChar w:fldCharType="begin"/>
        </w:r>
        <w:r w:rsidR="00373590" w:rsidRPr="004F7739">
          <w:rPr>
            <w:noProof/>
            <w:webHidden/>
          </w:rPr>
          <w:instrText xml:space="preserve"> PAGEREF _Toc531097531 \h </w:instrText>
        </w:r>
        <w:r w:rsidRPr="004F7739">
          <w:rPr>
            <w:noProof/>
            <w:webHidden/>
          </w:rPr>
        </w:r>
        <w:r w:rsidRPr="004F7739">
          <w:rPr>
            <w:noProof/>
            <w:webHidden/>
          </w:rPr>
          <w:fldChar w:fldCharType="separate"/>
        </w:r>
        <w:r w:rsidR="00633174">
          <w:rPr>
            <w:noProof/>
            <w:webHidden/>
          </w:rPr>
          <w:t>4</w:t>
        </w:r>
        <w:r w:rsidRPr="004F7739">
          <w:rPr>
            <w:noProof/>
            <w:webHidden/>
          </w:rPr>
          <w:fldChar w:fldCharType="end"/>
        </w:r>
      </w:hyperlink>
    </w:p>
    <w:p w:rsidR="00373590" w:rsidRPr="004F7739" w:rsidRDefault="006D36AC">
      <w:pPr>
        <w:pStyle w:val="T1"/>
        <w:tabs>
          <w:tab w:val="right" w:leader="dot" w:pos="13994"/>
        </w:tabs>
        <w:rPr>
          <w:b w:val="0"/>
          <w:bCs w:val="0"/>
          <w:caps w:val="0"/>
          <w:noProof/>
          <w:sz w:val="22"/>
          <w:szCs w:val="22"/>
        </w:rPr>
      </w:pPr>
      <w:hyperlink w:anchor="_Toc531097532" w:history="1">
        <w:r w:rsidR="00373590" w:rsidRPr="004F7739">
          <w:rPr>
            <w:rStyle w:val="Kpr"/>
            <w:rFonts w:eastAsia="SimSun"/>
            <w:noProof/>
          </w:rPr>
          <w:t>BÖLÜM I: GİRİŞ ve PLAN HAZIRLIK SÜRECİ</w:t>
        </w:r>
        <w:r w:rsidR="00373590" w:rsidRPr="004F7739">
          <w:rPr>
            <w:noProof/>
            <w:webHidden/>
          </w:rPr>
          <w:tab/>
        </w:r>
        <w:r w:rsidRPr="004F7739">
          <w:rPr>
            <w:noProof/>
            <w:webHidden/>
          </w:rPr>
          <w:fldChar w:fldCharType="begin"/>
        </w:r>
        <w:r w:rsidR="00373590" w:rsidRPr="004F7739">
          <w:rPr>
            <w:noProof/>
            <w:webHidden/>
          </w:rPr>
          <w:instrText xml:space="preserve"> PAGEREF _Toc531097532 \h </w:instrText>
        </w:r>
        <w:r w:rsidRPr="004F7739">
          <w:rPr>
            <w:noProof/>
            <w:webHidden/>
          </w:rPr>
        </w:r>
        <w:r w:rsidRPr="004F7739">
          <w:rPr>
            <w:noProof/>
            <w:webHidden/>
          </w:rPr>
          <w:fldChar w:fldCharType="separate"/>
        </w:r>
        <w:r w:rsidR="00633174">
          <w:rPr>
            <w:noProof/>
            <w:webHidden/>
          </w:rPr>
          <w:t>5</w:t>
        </w:r>
        <w:r w:rsidRPr="004F7739">
          <w:rPr>
            <w:noProof/>
            <w:webHidden/>
          </w:rPr>
          <w:fldChar w:fldCharType="end"/>
        </w:r>
      </w:hyperlink>
    </w:p>
    <w:p w:rsidR="00373590" w:rsidRPr="004F7739" w:rsidRDefault="006D36AC">
      <w:pPr>
        <w:pStyle w:val="T1"/>
        <w:tabs>
          <w:tab w:val="right" w:leader="dot" w:pos="13994"/>
        </w:tabs>
        <w:rPr>
          <w:b w:val="0"/>
          <w:bCs w:val="0"/>
          <w:caps w:val="0"/>
          <w:noProof/>
          <w:sz w:val="22"/>
          <w:szCs w:val="22"/>
        </w:rPr>
      </w:pPr>
      <w:hyperlink w:anchor="_Toc531097533" w:history="1">
        <w:r w:rsidR="00373590" w:rsidRPr="004F7739">
          <w:rPr>
            <w:rStyle w:val="Kpr"/>
            <w:rFonts w:eastAsia="SimSun"/>
            <w:noProof/>
          </w:rPr>
          <w:t xml:space="preserve">BÖLÜM II: </w:t>
        </w:r>
        <w:r w:rsidR="00373590" w:rsidRPr="004F7739">
          <w:rPr>
            <w:rStyle w:val="Kpr"/>
            <w:rFonts w:eastAsia="Calibri"/>
            <w:noProof/>
          </w:rPr>
          <w:t>DURUM ANALİZİ</w:t>
        </w:r>
        <w:r w:rsidR="00373590" w:rsidRPr="004F7739">
          <w:rPr>
            <w:noProof/>
            <w:webHidden/>
          </w:rPr>
          <w:tab/>
        </w:r>
        <w:r w:rsidRPr="004F7739">
          <w:rPr>
            <w:noProof/>
            <w:webHidden/>
          </w:rPr>
          <w:fldChar w:fldCharType="begin"/>
        </w:r>
        <w:r w:rsidR="00373590" w:rsidRPr="004F7739">
          <w:rPr>
            <w:noProof/>
            <w:webHidden/>
          </w:rPr>
          <w:instrText xml:space="preserve"> PAGEREF _Toc531097533 \h </w:instrText>
        </w:r>
        <w:r w:rsidRPr="004F7739">
          <w:rPr>
            <w:noProof/>
            <w:webHidden/>
          </w:rPr>
        </w:r>
        <w:r w:rsidRPr="004F7739">
          <w:rPr>
            <w:noProof/>
            <w:webHidden/>
          </w:rPr>
          <w:fldChar w:fldCharType="separate"/>
        </w:r>
        <w:r w:rsidR="00633174">
          <w:rPr>
            <w:noProof/>
            <w:webHidden/>
          </w:rPr>
          <w:t>6</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34" w:history="1">
        <w:r w:rsidR="00373590" w:rsidRPr="004F7739">
          <w:rPr>
            <w:rStyle w:val="Kpr"/>
            <w:rFonts w:eastAsia="SimSun"/>
            <w:noProof/>
          </w:rPr>
          <w:t>Okulun Kısa Tanıtımı *</w:t>
        </w:r>
        <w:r w:rsidR="00373590" w:rsidRPr="004F7739">
          <w:rPr>
            <w:noProof/>
            <w:webHidden/>
          </w:rPr>
          <w:tab/>
        </w:r>
        <w:r w:rsidRPr="004F7739">
          <w:rPr>
            <w:noProof/>
            <w:webHidden/>
          </w:rPr>
          <w:fldChar w:fldCharType="begin"/>
        </w:r>
        <w:r w:rsidR="00373590" w:rsidRPr="004F7739">
          <w:rPr>
            <w:noProof/>
            <w:webHidden/>
          </w:rPr>
          <w:instrText xml:space="preserve"> PAGEREF _Toc531097534 \h </w:instrText>
        </w:r>
        <w:r w:rsidRPr="004F7739">
          <w:rPr>
            <w:noProof/>
            <w:webHidden/>
          </w:rPr>
        </w:r>
        <w:r w:rsidRPr="004F7739">
          <w:rPr>
            <w:noProof/>
            <w:webHidden/>
          </w:rPr>
          <w:fldChar w:fldCharType="separate"/>
        </w:r>
        <w:r w:rsidR="00633174">
          <w:rPr>
            <w:noProof/>
            <w:webHidden/>
          </w:rPr>
          <w:t>6</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35" w:history="1">
        <w:r w:rsidR="00373590" w:rsidRPr="004F7739">
          <w:rPr>
            <w:rStyle w:val="Kpr"/>
            <w:rFonts w:eastAsia="SimSun"/>
            <w:noProof/>
          </w:rPr>
          <w:t>Okulun Mevcut Durumu: Temel İstatistikler</w:t>
        </w:r>
        <w:r w:rsidR="00373590" w:rsidRPr="004F7739">
          <w:rPr>
            <w:noProof/>
            <w:webHidden/>
          </w:rPr>
          <w:tab/>
        </w:r>
        <w:r w:rsidRPr="004F7739">
          <w:rPr>
            <w:noProof/>
            <w:webHidden/>
          </w:rPr>
          <w:fldChar w:fldCharType="begin"/>
        </w:r>
        <w:r w:rsidR="00373590" w:rsidRPr="004F7739">
          <w:rPr>
            <w:noProof/>
            <w:webHidden/>
          </w:rPr>
          <w:instrText xml:space="preserve"> PAGEREF _Toc531097535 \h </w:instrText>
        </w:r>
        <w:r w:rsidRPr="004F7739">
          <w:rPr>
            <w:noProof/>
            <w:webHidden/>
          </w:rPr>
        </w:r>
        <w:r w:rsidRPr="004F7739">
          <w:rPr>
            <w:noProof/>
            <w:webHidden/>
          </w:rPr>
          <w:fldChar w:fldCharType="separate"/>
        </w:r>
        <w:r w:rsidR="00633174">
          <w:rPr>
            <w:noProof/>
            <w:webHidden/>
          </w:rPr>
          <w:t>8</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36" w:history="1">
        <w:r w:rsidR="00373590" w:rsidRPr="004F7739">
          <w:rPr>
            <w:rStyle w:val="Kpr"/>
            <w:rFonts w:eastAsia="SimSun"/>
            <w:noProof/>
          </w:rPr>
          <w:t>PAYDAŞ ANALİZİ</w:t>
        </w:r>
        <w:r w:rsidR="00373590" w:rsidRPr="004F7739">
          <w:rPr>
            <w:noProof/>
            <w:webHidden/>
          </w:rPr>
          <w:tab/>
        </w:r>
        <w:r w:rsidRPr="004F7739">
          <w:rPr>
            <w:noProof/>
            <w:webHidden/>
          </w:rPr>
          <w:fldChar w:fldCharType="begin"/>
        </w:r>
        <w:r w:rsidR="00373590" w:rsidRPr="004F7739">
          <w:rPr>
            <w:noProof/>
            <w:webHidden/>
          </w:rPr>
          <w:instrText xml:space="preserve"> PAGEREF _Toc531097536 \h </w:instrText>
        </w:r>
        <w:r w:rsidRPr="004F7739">
          <w:rPr>
            <w:noProof/>
            <w:webHidden/>
          </w:rPr>
        </w:r>
        <w:r w:rsidRPr="004F7739">
          <w:rPr>
            <w:noProof/>
            <w:webHidden/>
          </w:rPr>
          <w:fldChar w:fldCharType="separate"/>
        </w:r>
        <w:r w:rsidR="00633174">
          <w:rPr>
            <w:noProof/>
            <w:webHidden/>
          </w:rPr>
          <w:t>14</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37" w:history="1">
        <w:r w:rsidR="00373590" w:rsidRPr="004F7739">
          <w:rPr>
            <w:rStyle w:val="Kpr"/>
            <w:rFonts w:eastAsia="SimSun"/>
            <w:noProof/>
          </w:rPr>
          <w:t>GZFT (Güçlü, Zayıf, Fırsat, Tehdit) Analizi</w:t>
        </w:r>
        <w:r w:rsidR="00373590" w:rsidRPr="004F7739">
          <w:rPr>
            <w:noProof/>
            <w:webHidden/>
          </w:rPr>
          <w:tab/>
        </w:r>
        <w:r w:rsidRPr="004F7739">
          <w:rPr>
            <w:noProof/>
            <w:webHidden/>
          </w:rPr>
          <w:fldChar w:fldCharType="begin"/>
        </w:r>
        <w:r w:rsidR="00373590" w:rsidRPr="004F7739">
          <w:rPr>
            <w:noProof/>
            <w:webHidden/>
          </w:rPr>
          <w:instrText xml:space="preserve"> PAGEREF _Toc531097537 \h </w:instrText>
        </w:r>
        <w:r w:rsidRPr="004F7739">
          <w:rPr>
            <w:noProof/>
            <w:webHidden/>
          </w:rPr>
        </w:r>
        <w:r w:rsidRPr="004F7739">
          <w:rPr>
            <w:noProof/>
            <w:webHidden/>
          </w:rPr>
          <w:fldChar w:fldCharType="separate"/>
        </w:r>
        <w:r w:rsidR="00633174">
          <w:rPr>
            <w:noProof/>
            <w:webHidden/>
          </w:rPr>
          <w:t>17</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38" w:history="1">
        <w:r w:rsidR="00373590" w:rsidRPr="004F7739">
          <w:rPr>
            <w:rStyle w:val="Kpr"/>
            <w:rFonts w:eastAsia="SimSun"/>
            <w:noProof/>
          </w:rPr>
          <w:t>Gelişim ve Sorun Alanları</w:t>
        </w:r>
        <w:r w:rsidR="00373590" w:rsidRPr="004F7739">
          <w:rPr>
            <w:noProof/>
            <w:webHidden/>
          </w:rPr>
          <w:tab/>
        </w:r>
        <w:r w:rsidRPr="004F7739">
          <w:rPr>
            <w:noProof/>
            <w:webHidden/>
          </w:rPr>
          <w:fldChar w:fldCharType="begin"/>
        </w:r>
        <w:r w:rsidR="00373590" w:rsidRPr="004F7739">
          <w:rPr>
            <w:noProof/>
            <w:webHidden/>
          </w:rPr>
          <w:instrText xml:space="preserve"> PAGEREF _Toc531097538 \h </w:instrText>
        </w:r>
        <w:r w:rsidRPr="004F7739">
          <w:rPr>
            <w:noProof/>
            <w:webHidden/>
          </w:rPr>
        </w:r>
        <w:r w:rsidRPr="004F7739">
          <w:rPr>
            <w:noProof/>
            <w:webHidden/>
          </w:rPr>
          <w:fldChar w:fldCharType="separate"/>
        </w:r>
        <w:r w:rsidR="00633174">
          <w:rPr>
            <w:noProof/>
            <w:webHidden/>
          </w:rPr>
          <w:t>19</w:t>
        </w:r>
        <w:r w:rsidRPr="004F7739">
          <w:rPr>
            <w:noProof/>
            <w:webHidden/>
          </w:rPr>
          <w:fldChar w:fldCharType="end"/>
        </w:r>
      </w:hyperlink>
    </w:p>
    <w:p w:rsidR="00373590" w:rsidRPr="004F7739" w:rsidRDefault="006D36AC">
      <w:pPr>
        <w:pStyle w:val="T1"/>
        <w:tabs>
          <w:tab w:val="right" w:leader="dot" w:pos="13994"/>
        </w:tabs>
        <w:rPr>
          <w:b w:val="0"/>
          <w:bCs w:val="0"/>
          <w:caps w:val="0"/>
          <w:noProof/>
          <w:sz w:val="22"/>
          <w:szCs w:val="22"/>
        </w:rPr>
      </w:pPr>
      <w:hyperlink w:anchor="_Toc531097539" w:history="1">
        <w:r w:rsidR="00373590" w:rsidRPr="004F7739">
          <w:rPr>
            <w:rStyle w:val="Kpr"/>
            <w:rFonts w:eastAsia="SimSun"/>
            <w:noProof/>
          </w:rPr>
          <w:t>BÖLÜM III: MİSYON, VİZYON VE TEMEL DEĞERLER</w:t>
        </w:r>
        <w:r w:rsidR="00373590" w:rsidRPr="004F7739">
          <w:rPr>
            <w:noProof/>
            <w:webHidden/>
          </w:rPr>
          <w:tab/>
        </w:r>
        <w:r w:rsidRPr="004F7739">
          <w:rPr>
            <w:noProof/>
            <w:webHidden/>
          </w:rPr>
          <w:fldChar w:fldCharType="begin"/>
        </w:r>
        <w:r w:rsidR="00373590" w:rsidRPr="004F7739">
          <w:rPr>
            <w:noProof/>
            <w:webHidden/>
          </w:rPr>
          <w:instrText xml:space="preserve"> PAGEREF _Toc531097539 \h </w:instrText>
        </w:r>
        <w:r w:rsidRPr="004F7739">
          <w:rPr>
            <w:noProof/>
            <w:webHidden/>
          </w:rPr>
        </w:r>
        <w:r w:rsidRPr="004F7739">
          <w:rPr>
            <w:noProof/>
            <w:webHidden/>
          </w:rPr>
          <w:fldChar w:fldCharType="separate"/>
        </w:r>
        <w:r w:rsidR="00633174">
          <w:rPr>
            <w:noProof/>
            <w:webHidden/>
          </w:rPr>
          <w:t>23</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40" w:history="1">
        <w:r w:rsidR="00373590" w:rsidRPr="004F7739">
          <w:rPr>
            <w:rStyle w:val="Kpr"/>
            <w:rFonts w:eastAsia="SimSun"/>
            <w:noProof/>
          </w:rPr>
          <w:t>MİSYONUMUZ *</w:t>
        </w:r>
        <w:r w:rsidR="00373590" w:rsidRPr="004F7739">
          <w:rPr>
            <w:noProof/>
            <w:webHidden/>
          </w:rPr>
          <w:tab/>
        </w:r>
        <w:r w:rsidRPr="004F7739">
          <w:rPr>
            <w:noProof/>
            <w:webHidden/>
          </w:rPr>
          <w:fldChar w:fldCharType="begin"/>
        </w:r>
        <w:r w:rsidR="00373590" w:rsidRPr="004F7739">
          <w:rPr>
            <w:noProof/>
            <w:webHidden/>
          </w:rPr>
          <w:instrText xml:space="preserve"> PAGEREF _Toc531097540 \h </w:instrText>
        </w:r>
        <w:r w:rsidRPr="004F7739">
          <w:rPr>
            <w:noProof/>
            <w:webHidden/>
          </w:rPr>
        </w:r>
        <w:r w:rsidRPr="004F7739">
          <w:rPr>
            <w:noProof/>
            <w:webHidden/>
          </w:rPr>
          <w:fldChar w:fldCharType="separate"/>
        </w:r>
        <w:r w:rsidR="00633174">
          <w:rPr>
            <w:noProof/>
            <w:webHidden/>
          </w:rPr>
          <w:t>23</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41" w:history="1">
        <w:r w:rsidR="00373590" w:rsidRPr="004F7739">
          <w:rPr>
            <w:rStyle w:val="Kpr"/>
            <w:rFonts w:eastAsia="SimSun"/>
            <w:noProof/>
          </w:rPr>
          <w:t>VİZYONUMUZ *</w:t>
        </w:r>
        <w:r w:rsidR="00373590" w:rsidRPr="004F7739">
          <w:rPr>
            <w:noProof/>
            <w:webHidden/>
          </w:rPr>
          <w:tab/>
        </w:r>
        <w:r w:rsidRPr="004F7739">
          <w:rPr>
            <w:noProof/>
            <w:webHidden/>
          </w:rPr>
          <w:fldChar w:fldCharType="begin"/>
        </w:r>
        <w:r w:rsidR="00373590" w:rsidRPr="004F7739">
          <w:rPr>
            <w:noProof/>
            <w:webHidden/>
          </w:rPr>
          <w:instrText xml:space="preserve"> PAGEREF _Toc531097541 \h </w:instrText>
        </w:r>
        <w:r w:rsidRPr="004F7739">
          <w:rPr>
            <w:noProof/>
            <w:webHidden/>
          </w:rPr>
        </w:r>
        <w:r w:rsidRPr="004F7739">
          <w:rPr>
            <w:noProof/>
            <w:webHidden/>
          </w:rPr>
          <w:fldChar w:fldCharType="separate"/>
        </w:r>
        <w:r w:rsidR="00633174">
          <w:rPr>
            <w:noProof/>
            <w:webHidden/>
          </w:rPr>
          <w:t>23</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42" w:history="1">
        <w:r w:rsidR="00373590" w:rsidRPr="004F7739">
          <w:rPr>
            <w:rStyle w:val="Kpr"/>
            <w:rFonts w:eastAsia="SimSun"/>
            <w:noProof/>
          </w:rPr>
          <w:t>TEMEL DEĞERLERİMİZ *</w:t>
        </w:r>
        <w:r w:rsidR="00373590" w:rsidRPr="004F7739">
          <w:rPr>
            <w:noProof/>
            <w:webHidden/>
          </w:rPr>
          <w:tab/>
        </w:r>
        <w:r w:rsidRPr="004F7739">
          <w:rPr>
            <w:noProof/>
            <w:webHidden/>
          </w:rPr>
          <w:fldChar w:fldCharType="begin"/>
        </w:r>
        <w:r w:rsidR="00373590" w:rsidRPr="004F7739">
          <w:rPr>
            <w:noProof/>
            <w:webHidden/>
          </w:rPr>
          <w:instrText xml:space="preserve"> PAGEREF _Toc531097542 \h </w:instrText>
        </w:r>
        <w:r w:rsidRPr="004F7739">
          <w:rPr>
            <w:noProof/>
            <w:webHidden/>
          </w:rPr>
        </w:r>
        <w:r w:rsidRPr="004F7739">
          <w:rPr>
            <w:noProof/>
            <w:webHidden/>
          </w:rPr>
          <w:fldChar w:fldCharType="separate"/>
        </w:r>
        <w:r w:rsidR="00633174">
          <w:rPr>
            <w:noProof/>
            <w:webHidden/>
          </w:rPr>
          <w:t>23</w:t>
        </w:r>
        <w:r w:rsidRPr="004F7739">
          <w:rPr>
            <w:noProof/>
            <w:webHidden/>
          </w:rPr>
          <w:fldChar w:fldCharType="end"/>
        </w:r>
      </w:hyperlink>
    </w:p>
    <w:p w:rsidR="00373590" w:rsidRPr="004F7739" w:rsidRDefault="006D36AC">
      <w:pPr>
        <w:pStyle w:val="T1"/>
        <w:tabs>
          <w:tab w:val="right" w:leader="dot" w:pos="13994"/>
        </w:tabs>
        <w:rPr>
          <w:b w:val="0"/>
          <w:bCs w:val="0"/>
          <w:caps w:val="0"/>
          <w:noProof/>
          <w:sz w:val="22"/>
          <w:szCs w:val="22"/>
        </w:rPr>
      </w:pPr>
      <w:hyperlink w:anchor="_Toc531097543" w:history="1">
        <w:r w:rsidR="00373590" w:rsidRPr="004F7739">
          <w:rPr>
            <w:rStyle w:val="Kpr"/>
            <w:rFonts w:eastAsia="SimSun"/>
            <w:noProof/>
          </w:rPr>
          <w:t>BÖLÜM IV: AMAÇ, HEDEF VE EYLEMLER</w:t>
        </w:r>
        <w:r w:rsidR="00373590" w:rsidRPr="004F7739">
          <w:rPr>
            <w:noProof/>
            <w:webHidden/>
          </w:rPr>
          <w:tab/>
        </w:r>
        <w:r w:rsidRPr="004F7739">
          <w:rPr>
            <w:noProof/>
            <w:webHidden/>
          </w:rPr>
          <w:fldChar w:fldCharType="begin"/>
        </w:r>
        <w:r w:rsidR="00373590" w:rsidRPr="004F7739">
          <w:rPr>
            <w:noProof/>
            <w:webHidden/>
          </w:rPr>
          <w:instrText xml:space="preserve"> PAGEREF _Toc531097543 \h </w:instrText>
        </w:r>
        <w:r w:rsidRPr="004F7739">
          <w:rPr>
            <w:noProof/>
            <w:webHidden/>
          </w:rPr>
        </w:r>
        <w:r w:rsidRPr="004F7739">
          <w:rPr>
            <w:noProof/>
            <w:webHidden/>
          </w:rPr>
          <w:fldChar w:fldCharType="separate"/>
        </w:r>
        <w:r w:rsidR="00633174">
          <w:rPr>
            <w:noProof/>
            <w:webHidden/>
          </w:rPr>
          <w:t>25</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44" w:history="1">
        <w:r w:rsidR="00373590" w:rsidRPr="004F7739">
          <w:rPr>
            <w:rStyle w:val="Kpr"/>
            <w:rFonts w:eastAsia="SimSun"/>
            <w:noProof/>
          </w:rPr>
          <w:t>TEMA I: EĞİTİM VE ÖĞRETİME ERİŞİM</w:t>
        </w:r>
        <w:r w:rsidR="00373590" w:rsidRPr="004F7739">
          <w:rPr>
            <w:noProof/>
            <w:webHidden/>
          </w:rPr>
          <w:tab/>
        </w:r>
        <w:r w:rsidRPr="004F7739">
          <w:rPr>
            <w:noProof/>
            <w:webHidden/>
          </w:rPr>
          <w:fldChar w:fldCharType="begin"/>
        </w:r>
        <w:r w:rsidR="00373590" w:rsidRPr="004F7739">
          <w:rPr>
            <w:noProof/>
            <w:webHidden/>
          </w:rPr>
          <w:instrText xml:space="preserve"> PAGEREF _Toc531097544 \h </w:instrText>
        </w:r>
        <w:r w:rsidRPr="004F7739">
          <w:rPr>
            <w:noProof/>
            <w:webHidden/>
          </w:rPr>
        </w:r>
        <w:r w:rsidRPr="004F7739">
          <w:rPr>
            <w:noProof/>
            <w:webHidden/>
          </w:rPr>
          <w:fldChar w:fldCharType="separate"/>
        </w:r>
        <w:r w:rsidR="00633174">
          <w:rPr>
            <w:noProof/>
            <w:webHidden/>
          </w:rPr>
          <w:t>25</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45" w:history="1">
        <w:r w:rsidR="00373590" w:rsidRPr="004F7739">
          <w:rPr>
            <w:rStyle w:val="Kpr"/>
            <w:rFonts w:eastAsia="SimSun"/>
            <w:noProof/>
          </w:rPr>
          <w:t>TEMA II: EĞİTİM VE ÖĞRETİMDE KALİTENİN ARTIRILMASI</w:t>
        </w:r>
        <w:r w:rsidR="00373590" w:rsidRPr="004F7739">
          <w:rPr>
            <w:noProof/>
            <w:webHidden/>
          </w:rPr>
          <w:tab/>
        </w:r>
        <w:r w:rsidRPr="004F7739">
          <w:rPr>
            <w:noProof/>
            <w:webHidden/>
          </w:rPr>
          <w:fldChar w:fldCharType="begin"/>
        </w:r>
        <w:r w:rsidR="00373590" w:rsidRPr="004F7739">
          <w:rPr>
            <w:noProof/>
            <w:webHidden/>
          </w:rPr>
          <w:instrText xml:space="preserve"> PAGEREF _Toc531097545 \h </w:instrText>
        </w:r>
        <w:r w:rsidRPr="004F7739">
          <w:rPr>
            <w:noProof/>
            <w:webHidden/>
          </w:rPr>
        </w:r>
        <w:r w:rsidRPr="004F7739">
          <w:rPr>
            <w:noProof/>
            <w:webHidden/>
          </w:rPr>
          <w:fldChar w:fldCharType="separate"/>
        </w:r>
        <w:r w:rsidR="00633174">
          <w:rPr>
            <w:noProof/>
            <w:webHidden/>
          </w:rPr>
          <w:t>28</w:t>
        </w:r>
        <w:r w:rsidRPr="004F7739">
          <w:rPr>
            <w:noProof/>
            <w:webHidden/>
          </w:rPr>
          <w:fldChar w:fldCharType="end"/>
        </w:r>
      </w:hyperlink>
    </w:p>
    <w:p w:rsidR="00373590" w:rsidRPr="004F7739" w:rsidRDefault="006D36AC">
      <w:pPr>
        <w:pStyle w:val="T2"/>
        <w:tabs>
          <w:tab w:val="right" w:leader="dot" w:pos="13994"/>
        </w:tabs>
        <w:rPr>
          <w:smallCaps w:val="0"/>
          <w:noProof/>
          <w:sz w:val="22"/>
          <w:szCs w:val="22"/>
        </w:rPr>
      </w:pPr>
      <w:hyperlink w:anchor="_Toc531097546" w:history="1">
        <w:r w:rsidR="00373590" w:rsidRPr="004F7739">
          <w:rPr>
            <w:rStyle w:val="Kpr"/>
            <w:rFonts w:eastAsia="SimSun"/>
            <w:noProof/>
          </w:rPr>
          <w:t>TEMA III: KURUMSAL KAPASİTE</w:t>
        </w:r>
        <w:r w:rsidR="00373590" w:rsidRPr="004F7739">
          <w:rPr>
            <w:noProof/>
            <w:webHidden/>
          </w:rPr>
          <w:tab/>
        </w:r>
        <w:r w:rsidRPr="004F7739">
          <w:rPr>
            <w:noProof/>
            <w:webHidden/>
          </w:rPr>
          <w:fldChar w:fldCharType="begin"/>
        </w:r>
        <w:r w:rsidR="00373590" w:rsidRPr="004F7739">
          <w:rPr>
            <w:noProof/>
            <w:webHidden/>
          </w:rPr>
          <w:instrText xml:space="preserve"> PAGEREF _Toc531097546 \h </w:instrText>
        </w:r>
        <w:r w:rsidRPr="004F7739">
          <w:rPr>
            <w:noProof/>
            <w:webHidden/>
          </w:rPr>
        </w:r>
        <w:r w:rsidRPr="004F7739">
          <w:rPr>
            <w:noProof/>
            <w:webHidden/>
          </w:rPr>
          <w:fldChar w:fldCharType="separate"/>
        </w:r>
        <w:r w:rsidR="00633174">
          <w:rPr>
            <w:noProof/>
            <w:webHidden/>
          </w:rPr>
          <w:t>33</w:t>
        </w:r>
        <w:r w:rsidRPr="004F7739">
          <w:rPr>
            <w:noProof/>
            <w:webHidden/>
          </w:rPr>
          <w:fldChar w:fldCharType="end"/>
        </w:r>
      </w:hyperlink>
    </w:p>
    <w:p w:rsidR="00373590" w:rsidRPr="004F7739" w:rsidRDefault="006D36AC">
      <w:pPr>
        <w:pStyle w:val="T1"/>
        <w:tabs>
          <w:tab w:val="right" w:leader="dot" w:pos="13994"/>
        </w:tabs>
        <w:rPr>
          <w:b w:val="0"/>
          <w:bCs w:val="0"/>
          <w:caps w:val="0"/>
          <w:noProof/>
          <w:sz w:val="22"/>
          <w:szCs w:val="22"/>
        </w:rPr>
      </w:pPr>
      <w:hyperlink w:anchor="_Toc531097547" w:history="1">
        <w:r w:rsidR="00373590" w:rsidRPr="004F7739">
          <w:rPr>
            <w:rStyle w:val="Kpr"/>
            <w:rFonts w:eastAsia="SimSun"/>
            <w:noProof/>
          </w:rPr>
          <w:t>V. BÖLÜM: MALİYETLENDİRME</w:t>
        </w:r>
        <w:r w:rsidR="00373590" w:rsidRPr="004F7739">
          <w:rPr>
            <w:noProof/>
            <w:webHidden/>
          </w:rPr>
          <w:tab/>
        </w:r>
        <w:r w:rsidRPr="004F7739">
          <w:rPr>
            <w:noProof/>
            <w:webHidden/>
          </w:rPr>
          <w:fldChar w:fldCharType="begin"/>
        </w:r>
        <w:r w:rsidR="00373590" w:rsidRPr="004F7739">
          <w:rPr>
            <w:noProof/>
            <w:webHidden/>
          </w:rPr>
          <w:instrText xml:space="preserve"> PAGEREF _Toc531097547 \h </w:instrText>
        </w:r>
        <w:r w:rsidRPr="004F7739">
          <w:rPr>
            <w:noProof/>
            <w:webHidden/>
          </w:rPr>
        </w:r>
        <w:r w:rsidRPr="004F7739">
          <w:rPr>
            <w:noProof/>
            <w:webHidden/>
          </w:rPr>
          <w:fldChar w:fldCharType="separate"/>
        </w:r>
        <w:r w:rsidR="00633174">
          <w:rPr>
            <w:noProof/>
            <w:webHidden/>
          </w:rPr>
          <w:t>35</w:t>
        </w:r>
        <w:r w:rsidRPr="004F7739">
          <w:rPr>
            <w:noProof/>
            <w:webHidden/>
          </w:rPr>
          <w:fldChar w:fldCharType="end"/>
        </w:r>
      </w:hyperlink>
    </w:p>
    <w:p w:rsidR="00373590" w:rsidRPr="004F7739" w:rsidRDefault="006D36AC">
      <w:pPr>
        <w:pStyle w:val="T1"/>
        <w:tabs>
          <w:tab w:val="right" w:leader="dot" w:pos="13994"/>
        </w:tabs>
        <w:rPr>
          <w:b w:val="0"/>
          <w:bCs w:val="0"/>
          <w:caps w:val="0"/>
          <w:noProof/>
          <w:sz w:val="22"/>
          <w:szCs w:val="22"/>
        </w:rPr>
      </w:pPr>
      <w:hyperlink w:anchor="_Toc531097548" w:history="1">
        <w:r w:rsidR="00373590" w:rsidRPr="004F7739">
          <w:rPr>
            <w:rStyle w:val="Kpr"/>
            <w:rFonts w:eastAsia="SimSun"/>
            <w:noProof/>
          </w:rPr>
          <w:t>EKLER:</w:t>
        </w:r>
        <w:r w:rsidR="00373590" w:rsidRPr="004F7739">
          <w:rPr>
            <w:noProof/>
            <w:webHidden/>
          </w:rPr>
          <w:tab/>
        </w:r>
        <w:r w:rsidRPr="004F7739">
          <w:rPr>
            <w:noProof/>
            <w:webHidden/>
          </w:rPr>
          <w:fldChar w:fldCharType="begin"/>
        </w:r>
        <w:r w:rsidR="00373590" w:rsidRPr="004F7739">
          <w:rPr>
            <w:noProof/>
            <w:webHidden/>
          </w:rPr>
          <w:instrText xml:space="preserve"> PAGEREF _Toc531097548 \h </w:instrText>
        </w:r>
        <w:r w:rsidRPr="004F7739">
          <w:rPr>
            <w:noProof/>
            <w:webHidden/>
          </w:rPr>
        </w:r>
        <w:r w:rsidRPr="004F7739">
          <w:rPr>
            <w:noProof/>
            <w:webHidden/>
          </w:rPr>
          <w:fldChar w:fldCharType="separate"/>
        </w:r>
        <w:r w:rsidR="00633174">
          <w:rPr>
            <w:noProof/>
            <w:webHidden/>
          </w:rPr>
          <w:t>36</w:t>
        </w:r>
        <w:r w:rsidRPr="004F7739">
          <w:rPr>
            <w:noProof/>
            <w:webHidden/>
          </w:rPr>
          <w:fldChar w:fldCharType="end"/>
        </w:r>
      </w:hyperlink>
    </w:p>
    <w:p w:rsidR="0096220A" w:rsidRPr="004F7739" w:rsidRDefault="006D36AC" w:rsidP="00965A92">
      <w:pPr>
        <w:rPr>
          <w:rFonts w:eastAsia="Adobe Garamond Pro Bold"/>
          <w:b/>
          <w:bCs/>
          <w:spacing w:val="-4"/>
          <w:szCs w:val="24"/>
        </w:rPr>
        <w:sectPr w:rsidR="0096220A" w:rsidRPr="004F7739" w:rsidSect="00C4358D">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r w:rsidRPr="004F7739">
        <w:rPr>
          <w:rFonts w:ascii="Calibri" w:hAnsi="Calibri"/>
          <w:b/>
          <w:bCs/>
          <w:i/>
          <w:iCs/>
          <w:sz w:val="20"/>
          <w:szCs w:val="24"/>
        </w:rPr>
        <w:fldChar w:fldCharType="end"/>
      </w:r>
    </w:p>
    <w:p w:rsidR="000D2B63" w:rsidRPr="004F7739" w:rsidRDefault="000D2B63" w:rsidP="00A47F2F">
      <w:pPr>
        <w:pStyle w:val="Balk1"/>
        <w:spacing w:before="320" w:after="80"/>
        <w:rPr>
          <w:sz w:val="24"/>
          <w:szCs w:val="24"/>
        </w:rPr>
      </w:pPr>
      <w:bookmarkStart w:id="1" w:name="_Toc416085123"/>
      <w:bookmarkStart w:id="2" w:name="_Toc529519443"/>
      <w:bookmarkStart w:id="3" w:name="_Toc531097532"/>
    </w:p>
    <w:p w:rsidR="00BB57AE" w:rsidRPr="00A22BE6" w:rsidRDefault="00DD554F" w:rsidP="000D2B63">
      <w:pPr>
        <w:pStyle w:val="Balk1"/>
        <w:spacing w:before="320" w:after="80"/>
        <w:jc w:val="center"/>
        <w:rPr>
          <w:color w:val="FF0000"/>
          <w:sz w:val="24"/>
          <w:szCs w:val="24"/>
        </w:rPr>
      </w:pPr>
      <w:r w:rsidRPr="00A22BE6">
        <w:rPr>
          <w:color w:val="FF0000"/>
          <w:sz w:val="24"/>
          <w:szCs w:val="24"/>
        </w:rPr>
        <w:t>BÖLÜM I</w:t>
      </w:r>
      <w:bookmarkStart w:id="4" w:name="_Toc416085124"/>
      <w:bookmarkStart w:id="5" w:name="_Toc529519444"/>
      <w:bookmarkEnd w:id="1"/>
      <w:bookmarkEnd w:id="2"/>
      <w:r w:rsidR="00A47F2F" w:rsidRPr="00A22BE6">
        <w:rPr>
          <w:color w:val="FF0000"/>
          <w:sz w:val="24"/>
          <w:szCs w:val="24"/>
        </w:rPr>
        <w:t xml:space="preserve">: </w:t>
      </w:r>
      <w:r w:rsidR="00BB57AE" w:rsidRPr="00A22BE6">
        <w:rPr>
          <w:color w:val="FF0000"/>
          <w:sz w:val="24"/>
          <w:szCs w:val="24"/>
        </w:rPr>
        <w:t>G</w:t>
      </w:r>
      <w:r w:rsidR="008D4E73" w:rsidRPr="00A22BE6">
        <w:rPr>
          <w:color w:val="FF0000"/>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4F7739" w:rsidRDefault="007F381F" w:rsidP="00E22B8A">
      <w:pPr>
        <w:autoSpaceDE w:val="0"/>
        <w:autoSpaceDN w:val="0"/>
        <w:adjustRightInd w:val="0"/>
        <w:spacing w:after="0"/>
        <w:ind w:firstLine="708"/>
        <w:jc w:val="both"/>
        <w:rPr>
          <w:szCs w:val="24"/>
        </w:rPr>
      </w:pPr>
      <w:r w:rsidRPr="004F7739">
        <w:rPr>
          <w:szCs w:val="24"/>
        </w:rPr>
        <w:t>201</w:t>
      </w:r>
      <w:r w:rsidR="00007CC5" w:rsidRPr="004F7739">
        <w:rPr>
          <w:szCs w:val="24"/>
        </w:rPr>
        <w:t>9</w:t>
      </w:r>
      <w:r w:rsidRPr="004F7739">
        <w:rPr>
          <w:szCs w:val="24"/>
        </w:rPr>
        <w:t>-20</w:t>
      </w:r>
      <w:r w:rsidR="00007CC5" w:rsidRPr="004F7739">
        <w:rPr>
          <w:szCs w:val="24"/>
        </w:rPr>
        <w:t>23</w:t>
      </w:r>
      <w:r w:rsidR="004962D0" w:rsidRPr="004F7739">
        <w:rPr>
          <w:szCs w:val="24"/>
        </w:rPr>
        <w:t xml:space="preserve"> dönemi stratejik plan</w:t>
      </w:r>
      <w:r w:rsidRPr="004F7739">
        <w:rPr>
          <w:szCs w:val="24"/>
        </w:rPr>
        <w:t xml:space="preserve"> hazırlanması süreci </w:t>
      </w:r>
      <w:r w:rsidR="008B31DB" w:rsidRPr="004F7739">
        <w:rPr>
          <w:szCs w:val="24"/>
        </w:rPr>
        <w:t xml:space="preserve">Üst </w:t>
      </w:r>
      <w:r w:rsidRPr="004F7739">
        <w:rPr>
          <w:szCs w:val="24"/>
        </w:rPr>
        <w:t xml:space="preserve">Kurul ve </w:t>
      </w:r>
      <w:r w:rsidR="008B31DB" w:rsidRPr="004F7739">
        <w:rPr>
          <w:szCs w:val="24"/>
        </w:rPr>
        <w:t>Stratejik Plan E</w:t>
      </w:r>
      <w:r w:rsidRPr="004F7739">
        <w:rPr>
          <w:szCs w:val="24"/>
        </w:rPr>
        <w:t>ki</w:t>
      </w:r>
      <w:r w:rsidR="008B31DB" w:rsidRPr="004F7739">
        <w:rPr>
          <w:szCs w:val="24"/>
        </w:rPr>
        <w:t>bin</w:t>
      </w:r>
      <w:r w:rsidRPr="004F7739">
        <w:rPr>
          <w:szCs w:val="24"/>
        </w:rPr>
        <w:t xml:space="preserve">in </w:t>
      </w:r>
      <w:r w:rsidR="00A47F2F" w:rsidRPr="004F7739">
        <w:rPr>
          <w:szCs w:val="24"/>
        </w:rPr>
        <w:t>oluşturulması</w:t>
      </w:r>
      <w:r w:rsidRPr="004F7739">
        <w:rPr>
          <w:szCs w:val="24"/>
        </w:rPr>
        <w:t xml:space="preserve"> </w:t>
      </w:r>
      <w:r w:rsidR="00A47F2F" w:rsidRPr="004F7739">
        <w:rPr>
          <w:szCs w:val="24"/>
        </w:rPr>
        <w:t xml:space="preserve">ile başlamıştır. Ekip tarafından oluşturulan </w:t>
      </w:r>
      <w:r w:rsidR="00E30F42" w:rsidRPr="004F7739">
        <w:rPr>
          <w:szCs w:val="24"/>
        </w:rPr>
        <w:t>çalışma</w:t>
      </w:r>
      <w:r w:rsidR="00A47F2F" w:rsidRPr="004F7739">
        <w:rPr>
          <w:szCs w:val="24"/>
        </w:rPr>
        <w:t xml:space="preserve"> takvimi kapsamında ilk aşamada durum </w:t>
      </w:r>
      <w:r w:rsidR="004962D0" w:rsidRPr="004F7739">
        <w:rPr>
          <w:szCs w:val="24"/>
        </w:rPr>
        <w:t>analizi çalışmaları yapılmış ve</w:t>
      </w:r>
      <w:r w:rsidR="00A47F2F" w:rsidRPr="004F7739">
        <w:rPr>
          <w:szCs w:val="24"/>
        </w:rPr>
        <w:t xml:space="preserve"> </w:t>
      </w:r>
      <w:r w:rsidR="004962D0" w:rsidRPr="004F7739">
        <w:rPr>
          <w:szCs w:val="24"/>
        </w:rPr>
        <w:t>d</w:t>
      </w:r>
      <w:r w:rsidR="00A47F2F" w:rsidRPr="004F7739">
        <w:rPr>
          <w:szCs w:val="24"/>
        </w:rPr>
        <w:t>urum analizi aşamasında paydaşlarımızın plan sürecine aktif katılımını sağlamak üzere paydaş anketi, toplantı ve görüşmeler yapılmıştır.</w:t>
      </w:r>
    </w:p>
    <w:p w:rsidR="00DD79B7" w:rsidRPr="004F7739" w:rsidRDefault="000D113D" w:rsidP="00E22B8A">
      <w:pPr>
        <w:autoSpaceDE w:val="0"/>
        <w:autoSpaceDN w:val="0"/>
        <w:adjustRightInd w:val="0"/>
        <w:spacing w:after="0"/>
        <w:ind w:firstLine="708"/>
        <w:jc w:val="both"/>
        <w:rPr>
          <w:szCs w:val="24"/>
        </w:rPr>
      </w:pPr>
      <w:bookmarkStart w:id="10" w:name="_Toc416084871"/>
      <w:r w:rsidRPr="004F7739">
        <w:rPr>
          <w:b/>
          <w:bCs/>
          <w:color w:val="000000"/>
          <w:szCs w:val="24"/>
        </w:rPr>
        <w:t xml:space="preserve"> </w:t>
      </w:r>
      <w:bookmarkEnd w:id="10"/>
      <w:r w:rsidR="00E22B8A" w:rsidRPr="004F7739">
        <w:rPr>
          <w:szCs w:val="24"/>
        </w:rPr>
        <w:t>Durum analizinin ardından geleceğe yönelim bölümüne geçilerek okulumuzun amaç, hedef, gösterge ve eylemleri belirlenmiştir. Çalışmaları yürüten ekip ve kurul bilgileri altta verilmiştir.</w:t>
      </w:r>
    </w:p>
    <w:p w:rsidR="008D4E73" w:rsidRPr="004F7739" w:rsidRDefault="008D4E73" w:rsidP="008D4E73"/>
    <w:p w:rsidR="00E22B8A" w:rsidRPr="004F7739" w:rsidRDefault="004962D0" w:rsidP="00DD79B7">
      <w:pPr>
        <w:spacing w:after="0" w:line="240" w:lineRule="auto"/>
        <w:rPr>
          <w:b/>
        </w:rPr>
      </w:pPr>
      <w:r w:rsidRPr="004F7739">
        <w:rPr>
          <w:b/>
        </w:rPr>
        <w:t>STRATEJİK PLAN ÜST KURULU</w:t>
      </w:r>
    </w:p>
    <w:p w:rsidR="004962D0" w:rsidRPr="004F7739"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4F7739" w:rsidTr="00D41148">
        <w:tc>
          <w:tcPr>
            <w:tcW w:w="6912" w:type="dxa"/>
            <w:gridSpan w:val="2"/>
            <w:shd w:val="clear" w:color="auto" w:fill="auto"/>
          </w:tcPr>
          <w:p w:rsidR="002D155D" w:rsidRPr="004F7739" w:rsidRDefault="002D155D" w:rsidP="00D41148">
            <w:pPr>
              <w:spacing w:after="0" w:line="240" w:lineRule="auto"/>
              <w:rPr>
                <w:b/>
              </w:rPr>
            </w:pPr>
            <w:r w:rsidRPr="004F7739">
              <w:rPr>
                <w:b/>
                <w:sz w:val="28"/>
              </w:rPr>
              <w:t>Üst Kurul Bilgileri</w:t>
            </w:r>
          </w:p>
        </w:tc>
        <w:tc>
          <w:tcPr>
            <w:tcW w:w="7230" w:type="dxa"/>
            <w:gridSpan w:val="2"/>
            <w:shd w:val="clear" w:color="auto" w:fill="auto"/>
          </w:tcPr>
          <w:p w:rsidR="002D155D" w:rsidRPr="004F7739" w:rsidRDefault="002D155D" w:rsidP="00D41148">
            <w:pPr>
              <w:spacing w:after="0" w:line="240" w:lineRule="auto"/>
              <w:rPr>
                <w:b/>
              </w:rPr>
            </w:pPr>
            <w:r w:rsidRPr="004F7739">
              <w:rPr>
                <w:b/>
                <w:sz w:val="28"/>
              </w:rPr>
              <w:t>Ekip Bilgileri</w:t>
            </w:r>
          </w:p>
        </w:tc>
      </w:tr>
      <w:tr w:rsidR="00D5715B" w:rsidRPr="004F7739" w:rsidTr="00D41148">
        <w:tc>
          <w:tcPr>
            <w:tcW w:w="4713" w:type="dxa"/>
            <w:shd w:val="clear" w:color="auto" w:fill="auto"/>
          </w:tcPr>
          <w:p w:rsidR="002D155D" w:rsidRPr="004F7739" w:rsidRDefault="002D155D" w:rsidP="00D41148">
            <w:pPr>
              <w:spacing w:after="0" w:line="240" w:lineRule="auto"/>
              <w:rPr>
                <w:b/>
                <w:sz w:val="22"/>
              </w:rPr>
            </w:pPr>
            <w:r w:rsidRPr="004F7739">
              <w:rPr>
                <w:b/>
                <w:sz w:val="22"/>
              </w:rPr>
              <w:t>Adı Soyadı</w:t>
            </w:r>
          </w:p>
        </w:tc>
        <w:tc>
          <w:tcPr>
            <w:tcW w:w="2199" w:type="dxa"/>
            <w:shd w:val="clear" w:color="auto" w:fill="auto"/>
          </w:tcPr>
          <w:p w:rsidR="002D155D" w:rsidRPr="004F7739" w:rsidRDefault="002D155D" w:rsidP="00D41148">
            <w:pPr>
              <w:spacing w:after="0" w:line="240" w:lineRule="auto"/>
              <w:rPr>
                <w:b/>
                <w:sz w:val="22"/>
              </w:rPr>
            </w:pPr>
            <w:r w:rsidRPr="004F7739">
              <w:rPr>
                <w:b/>
                <w:sz w:val="22"/>
              </w:rPr>
              <w:t>Unvanı</w:t>
            </w:r>
          </w:p>
        </w:tc>
        <w:tc>
          <w:tcPr>
            <w:tcW w:w="4820" w:type="dxa"/>
            <w:shd w:val="clear" w:color="auto" w:fill="auto"/>
          </w:tcPr>
          <w:p w:rsidR="002D155D" w:rsidRPr="004F7739" w:rsidRDefault="002D155D" w:rsidP="00D41148">
            <w:pPr>
              <w:spacing w:after="0" w:line="240" w:lineRule="auto"/>
              <w:rPr>
                <w:b/>
                <w:sz w:val="22"/>
              </w:rPr>
            </w:pPr>
            <w:r w:rsidRPr="004F7739">
              <w:rPr>
                <w:b/>
                <w:sz w:val="22"/>
              </w:rPr>
              <w:t>Adı Soyadı</w:t>
            </w:r>
          </w:p>
        </w:tc>
        <w:tc>
          <w:tcPr>
            <w:tcW w:w="2410" w:type="dxa"/>
            <w:shd w:val="clear" w:color="auto" w:fill="auto"/>
          </w:tcPr>
          <w:p w:rsidR="002D155D" w:rsidRPr="004F7739" w:rsidRDefault="002D155D" w:rsidP="00D41148">
            <w:pPr>
              <w:spacing w:after="0" w:line="240" w:lineRule="auto"/>
              <w:rPr>
                <w:b/>
                <w:sz w:val="22"/>
              </w:rPr>
            </w:pPr>
            <w:r w:rsidRPr="004F7739">
              <w:rPr>
                <w:b/>
                <w:sz w:val="22"/>
              </w:rPr>
              <w:t>Unvanı</w:t>
            </w:r>
          </w:p>
        </w:tc>
      </w:tr>
      <w:tr w:rsidR="009C2F03" w:rsidRPr="004F7739" w:rsidTr="009C2F03">
        <w:tc>
          <w:tcPr>
            <w:tcW w:w="4713" w:type="dxa"/>
            <w:shd w:val="clear" w:color="auto" w:fill="auto"/>
            <w:vAlign w:val="bottom"/>
          </w:tcPr>
          <w:p w:rsidR="009C2F03" w:rsidRPr="004F7739" w:rsidRDefault="0024599C" w:rsidP="009C2F03">
            <w:pPr>
              <w:widowControl w:val="0"/>
              <w:autoSpaceDE w:val="0"/>
              <w:autoSpaceDN w:val="0"/>
              <w:adjustRightInd w:val="0"/>
              <w:spacing w:after="0" w:line="245" w:lineRule="exact"/>
              <w:ind w:left="100"/>
              <w:rPr>
                <w:rFonts w:ascii="Times New Roman" w:hAnsi="Times New Roman"/>
                <w:szCs w:val="24"/>
              </w:rPr>
            </w:pPr>
            <w:r>
              <w:rPr>
                <w:rFonts w:ascii="Times New Roman" w:hAnsi="Times New Roman"/>
              </w:rPr>
              <w:t>Mehmet ÇELİK</w:t>
            </w:r>
          </w:p>
        </w:tc>
        <w:tc>
          <w:tcPr>
            <w:tcW w:w="2199" w:type="dxa"/>
            <w:shd w:val="clear" w:color="auto" w:fill="auto"/>
            <w:vAlign w:val="bottom"/>
          </w:tcPr>
          <w:p w:rsidR="009C2F03" w:rsidRPr="004F7739" w:rsidRDefault="009C2F03" w:rsidP="009C2F03">
            <w:pPr>
              <w:widowControl w:val="0"/>
              <w:autoSpaceDE w:val="0"/>
              <w:autoSpaceDN w:val="0"/>
              <w:adjustRightInd w:val="0"/>
              <w:spacing w:after="0" w:line="251" w:lineRule="exact"/>
              <w:ind w:left="100"/>
              <w:rPr>
                <w:rFonts w:ascii="Times New Roman" w:hAnsi="Times New Roman"/>
                <w:szCs w:val="24"/>
              </w:rPr>
            </w:pPr>
            <w:r w:rsidRPr="004F7739">
              <w:rPr>
                <w:rFonts w:ascii="Cambria" w:hAnsi="Cambria" w:cs="Cambria"/>
              </w:rPr>
              <w:t>MÜDÜR YARDIMCISI</w:t>
            </w:r>
          </w:p>
        </w:tc>
        <w:tc>
          <w:tcPr>
            <w:tcW w:w="4820" w:type="dxa"/>
            <w:shd w:val="clear" w:color="auto" w:fill="auto"/>
            <w:vAlign w:val="bottom"/>
          </w:tcPr>
          <w:p w:rsidR="009C2F03" w:rsidRPr="004F7739" w:rsidRDefault="0024599C" w:rsidP="009C2F03">
            <w:pPr>
              <w:widowControl w:val="0"/>
              <w:autoSpaceDE w:val="0"/>
              <w:autoSpaceDN w:val="0"/>
              <w:adjustRightInd w:val="0"/>
              <w:spacing w:after="0" w:line="245" w:lineRule="exact"/>
              <w:ind w:left="100"/>
              <w:rPr>
                <w:rFonts w:ascii="Times New Roman" w:hAnsi="Times New Roman"/>
                <w:szCs w:val="24"/>
              </w:rPr>
            </w:pPr>
            <w:r>
              <w:rPr>
                <w:rFonts w:ascii="Times New Roman" w:hAnsi="Times New Roman"/>
              </w:rPr>
              <w:t>Mehmet ÇELİK</w:t>
            </w:r>
          </w:p>
        </w:tc>
        <w:tc>
          <w:tcPr>
            <w:tcW w:w="2410" w:type="dxa"/>
            <w:shd w:val="clear" w:color="auto" w:fill="auto"/>
            <w:vAlign w:val="bottom"/>
          </w:tcPr>
          <w:p w:rsidR="009C2F03" w:rsidRPr="004F7739" w:rsidRDefault="009C2F03" w:rsidP="009C2F03">
            <w:pPr>
              <w:widowControl w:val="0"/>
              <w:autoSpaceDE w:val="0"/>
              <w:autoSpaceDN w:val="0"/>
              <w:adjustRightInd w:val="0"/>
              <w:spacing w:after="0" w:line="251" w:lineRule="exact"/>
              <w:ind w:left="100"/>
              <w:rPr>
                <w:rFonts w:ascii="Times New Roman" w:hAnsi="Times New Roman"/>
                <w:szCs w:val="24"/>
              </w:rPr>
            </w:pPr>
            <w:r w:rsidRPr="004F7739">
              <w:rPr>
                <w:rFonts w:ascii="Cambria" w:hAnsi="Cambria" w:cs="Cambria"/>
              </w:rPr>
              <w:t>MÜDÜR YARDIMCISI</w:t>
            </w:r>
          </w:p>
        </w:tc>
      </w:tr>
      <w:tr w:rsidR="009C2F03" w:rsidRPr="004F7739" w:rsidTr="009C2F03">
        <w:tc>
          <w:tcPr>
            <w:tcW w:w="4713" w:type="dxa"/>
            <w:shd w:val="clear" w:color="auto" w:fill="auto"/>
            <w:vAlign w:val="bottom"/>
          </w:tcPr>
          <w:p w:rsidR="009C2F03" w:rsidRPr="004F7739" w:rsidRDefault="009C2F03" w:rsidP="009C2F03">
            <w:pPr>
              <w:widowControl w:val="0"/>
              <w:autoSpaceDE w:val="0"/>
              <w:autoSpaceDN w:val="0"/>
              <w:adjustRightInd w:val="0"/>
              <w:spacing w:after="0" w:line="246" w:lineRule="exact"/>
              <w:ind w:left="100"/>
              <w:rPr>
                <w:rFonts w:ascii="Times New Roman" w:hAnsi="Times New Roman"/>
                <w:szCs w:val="24"/>
              </w:rPr>
            </w:pPr>
            <w:r w:rsidRPr="004F7739">
              <w:rPr>
                <w:rFonts w:ascii="Times New Roman" w:hAnsi="Times New Roman"/>
              </w:rPr>
              <w:t>S</w:t>
            </w:r>
            <w:r w:rsidR="0024599C">
              <w:rPr>
                <w:rFonts w:ascii="Times New Roman" w:hAnsi="Times New Roman"/>
              </w:rPr>
              <w:t>elahattin AL</w:t>
            </w:r>
          </w:p>
        </w:tc>
        <w:tc>
          <w:tcPr>
            <w:tcW w:w="2199" w:type="dxa"/>
            <w:shd w:val="clear" w:color="auto" w:fill="auto"/>
            <w:vAlign w:val="bottom"/>
          </w:tcPr>
          <w:p w:rsidR="009C2F03" w:rsidRPr="004F7739" w:rsidRDefault="009C2F03" w:rsidP="009C2F03">
            <w:pPr>
              <w:widowControl w:val="0"/>
              <w:autoSpaceDE w:val="0"/>
              <w:autoSpaceDN w:val="0"/>
              <w:adjustRightInd w:val="0"/>
              <w:spacing w:after="0" w:line="257" w:lineRule="exact"/>
              <w:ind w:left="100"/>
              <w:rPr>
                <w:rFonts w:ascii="Times New Roman" w:hAnsi="Times New Roman"/>
                <w:szCs w:val="24"/>
              </w:rPr>
            </w:pPr>
            <w:r w:rsidRPr="004F7739">
              <w:rPr>
                <w:rFonts w:ascii="Cambria" w:hAnsi="Cambria" w:cs="Cambria"/>
              </w:rPr>
              <w:t>ÖĞRETMEN</w:t>
            </w:r>
          </w:p>
        </w:tc>
        <w:tc>
          <w:tcPr>
            <w:tcW w:w="4820" w:type="dxa"/>
            <w:shd w:val="clear" w:color="auto" w:fill="auto"/>
            <w:vAlign w:val="bottom"/>
          </w:tcPr>
          <w:p w:rsidR="009C2F03" w:rsidRPr="004F7739" w:rsidRDefault="0024599C" w:rsidP="009C2F03">
            <w:pPr>
              <w:widowControl w:val="0"/>
              <w:autoSpaceDE w:val="0"/>
              <w:autoSpaceDN w:val="0"/>
              <w:adjustRightInd w:val="0"/>
              <w:spacing w:after="0" w:line="246" w:lineRule="exact"/>
              <w:ind w:left="100"/>
              <w:rPr>
                <w:rFonts w:ascii="Times New Roman" w:hAnsi="Times New Roman"/>
                <w:szCs w:val="24"/>
              </w:rPr>
            </w:pPr>
            <w:r>
              <w:rPr>
                <w:rFonts w:ascii="Times New Roman" w:hAnsi="Times New Roman"/>
                <w:szCs w:val="24"/>
              </w:rPr>
              <w:t>Havva YAVUZ</w:t>
            </w:r>
          </w:p>
        </w:tc>
        <w:tc>
          <w:tcPr>
            <w:tcW w:w="2410" w:type="dxa"/>
            <w:shd w:val="clear" w:color="auto" w:fill="auto"/>
            <w:vAlign w:val="bottom"/>
          </w:tcPr>
          <w:p w:rsidR="009C2F03" w:rsidRPr="004F7739" w:rsidRDefault="009C2F03" w:rsidP="009C2F03">
            <w:pPr>
              <w:widowControl w:val="0"/>
              <w:autoSpaceDE w:val="0"/>
              <w:autoSpaceDN w:val="0"/>
              <w:adjustRightInd w:val="0"/>
              <w:spacing w:after="0" w:line="257" w:lineRule="exact"/>
              <w:ind w:left="100"/>
              <w:rPr>
                <w:rFonts w:ascii="Times New Roman" w:hAnsi="Times New Roman"/>
                <w:szCs w:val="24"/>
              </w:rPr>
            </w:pPr>
            <w:r w:rsidRPr="004F7739">
              <w:rPr>
                <w:rFonts w:ascii="Cambria" w:hAnsi="Cambria" w:cs="Cambria"/>
              </w:rPr>
              <w:t>ÖĞRETMEN</w:t>
            </w:r>
          </w:p>
        </w:tc>
      </w:tr>
      <w:tr w:rsidR="009C2F03" w:rsidRPr="004F7739" w:rsidTr="009C2F03">
        <w:tc>
          <w:tcPr>
            <w:tcW w:w="4713" w:type="dxa"/>
            <w:shd w:val="clear" w:color="auto" w:fill="auto"/>
            <w:vAlign w:val="bottom"/>
          </w:tcPr>
          <w:p w:rsidR="009C2F03" w:rsidRPr="004F7739" w:rsidRDefault="0024599C" w:rsidP="009C2F03">
            <w:pPr>
              <w:widowControl w:val="0"/>
              <w:autoSpaceDE w:val="0"/>
              <w:autoSpaceDN w:val="0"/>
              <w:adjustRightInd w:val="0"/>
              <w:spacing w:after="0" w:line="245" w:lineRule="exact"/>
              <w:ind w:left="100"/>
              <w:rPr>
                <w:rFonts w:ascii="Times New Roman" w:hAnsi="Times New Roman"/>
                <w:szCs w:val="24"/>
              </w:rPr>
            </w:pPr>
            <w:r>
              <w:rPr>
                <w:rFonts w:ascii="Times New Roman" w:hAnsi="Times New Roman"/>
              </w:rPr>
              <w:t>Yakup KOYUNCU</w:t>
            </w:r>
          </w:p>
        </w:tc>
        <w:tc>
          <w:tcPr>
            <w:tcW w:w="2199" w:type="dxa"/>
            <w:shd w:val="clear" w:color="auto" w:fill="auto"/>
            <w:vAlign w:val="bottom"/>
          </w:tcPr>
          <w:p w:rsidR="009C2F03" w:rsidRPr="004F7739" w:rsidRDefault="009C2F03" w:rsidP="009C2F03">
            <w:pPr>
              <w:widowControl w:val="0"/>
              <w:autoSpaceDE w:val="0"/>
              <w:autoSpaceDN w:val="0"/>
              <w:adjustRightInd w:val="0"/>
              <w:spacing w:after="0" w:line="251" w:lineRule="exact"/>
              <w:ind w:left="100"/>
              <w:rPr>
                <w:rFonts w:ascii="Times New Roman" w:hAnsi="Times New Roman"/>
                <w:szCs w:val="24"/>
              </w:rPr>
            </w:pPr>
            <w:r w:rsidRPr="004F7739">
              <w:rPr>
                <w:rFonts w:ascii="Cambria" w:hAnsi="Cambria" w:cs="Cambria"/>
              </w:rPr>
              <w:t>ÖĞRETMEN</w:t>
            </w:r>
          </w:p>
        </w:tc>
        <w:tc>
          <w:tcPr>
            <w:tcW w:w="4820" w:type="dxa"/>
            <w:shd w:val="clear" w:color="auto" w:fill="auto"/>
            <w:vAlign w:val="bottom"/>
          </w:tcPr>
          <w:p w:rsidR="009C2F03" w:rsidRPr="004F7739" w:rsidRDefault="0024599C" w:rsidP="009C2F03">
            <w:pPr>
              <w:widowControl w:val="0"/>
              <w:autoSpaceDE w:val="0"/>
              <w:autoSpaceDN w:val="0"/>
              <w:adjustRightInd w:val="0"/>
              <w:spacing w:after="0" w:line="245" w:lineRule="exact"/>
              <w:ind w:left="100"/>
              <w:rPr>
                <w:rFonts w:ascii="Times New Roman" w:hAnsi="Times New Roman"/>
                <w:szCs w:val="24"/>
              </w:rPr>
            </w:pPr>
            <w:r>
              <w:rPr>
                <w:rFonts w:ascii="Times New Roman" w:hAnsi="Times New Roman"/>
                <w:szCs w:val="24"/>
              </w:rPr>
              <w:t>Fatma YÜKSEL</w:t>
            </w:r>
          </w:p>
        </w:tc>
        <w:tc>
          <w:tcPr>
            <w:tcW w:w="2410" w:type="dxa"/>
            <w:shd w:val="clear" w:color="auto" w:fill="auto"/>
            <w:vAlign w:val="bottom"/>
          </w:tcPr>
          <w:p w:rsidR="009C2F03" w:rsidRPr="004F7739" w:rsidRDefault="009C2F03" w:rsidP="009C2F03">
            <w:pPr>
              <w:widowControl w:val="0"/>
              <w:autoSpaceDE w:val="0"/>
              <w:autoSpaceDN w:val="0"/>
              <w:adjustRightInd w:val="0"/>
              <w:spacing w:after="0" w:line="251" w:lineRule="exact"/>
              <w:ind w:left="100"/>
              <w:rPr>
                <w:rFonts w:ascii="Times New Roman" w:hAnsi="Times New Roman"/>
                <w:szCs w:val="24"/>
              </w:rPr>
            </w:pPr>
            <w:r w:rsidRPr="004F7739">
              <w:rPr>
                <w:rFonts w:ascii="Cambria" w:hAnsi="Cambria" w:cs="Cambria"/>
              </w:rPr>
              <w:t>ÖĞRETMEN</w:t>
            </w:r>
          </w:p>
        </w:tc>
      </w:tr>
      <w:tr w:rsidR="009C2F03" w:rsidRPr="004F7739" w:rsidTr="009C2F03">
        <w:tc>
          <w:tcPr>
            <w:tcW w:w="4713" w:type="dxa"/>
            <w:shd w:val="clear" w:color="auto" w:fill="auto"/>
            <w:vAlign w:val="bottom"/>
          </w:tcPr>
          <w:p w:rsidR="009C2F03" w:rsidRPr="004F7739" w:rsidRDefault="0024599C" w:rsidP="009C2F03">
            <w:pPr>
              <w:widowControl w:val="0"/>
              <w:autoSpaceDE w:val="0"/>
              <w:autoSpaceDN w:val="0"/>
              <w:adjustRightInd w:val="0"/>
              <w:spacing w:after="0" w:line="245" w:lineRule="exact"/>
              <w:ind w:left="100"/>
              <w:rPr>
                <w:rFonts w:ascii="Times New Roman" w:hAnsi="Times New Roman"/>
                <w:szCs w:val="24"/>
              </w:rPr>
            </w:pPr>
            <w:r>
              <w:rPr>
                <w:rFonts w:ascii="Times New Roman" w:hAnsi="Times New Roman"/>
              </w:rPr>
              <w:t>Ferhat YÜCEL</w:t>
            </w:r>
          </w:p>
        </w:tc>
        <w:tc>
          <w:tcPr>
            <w:tcW w:w="2199" w:type="dxa"/>
            <w:shd w:val="clear" w:color="auto" w:fill="auto"/>
            <w:vAlign w:val="bottom"/>
          </w:tcPr>
          <w:p w:rsidR="009C2F03" w:rsidRPr="004F7739" w:rsidRDefault="009C2F03" w:rsidP="009C2F03">
            <w:pPr>
              <w:widowControl w:val="0"/>
              <w:autoSpaceDE w:val="0"/>
              <w:autoSpaceDN w:val="0"/>
              <w:adjustRightInd w:val="0"/>
              <w:spacing w:after="0" w:line="256" w:lineRule="exact"/>
              <w:ind w:left="100"/>
              <w:rPr>
                <w:rFonts w:ascii="Times New Roman" w:hAnsi="Times New Roman"/>
                <w:szCs w:val="24"/>
              </w:rPr>
            </w:pPr>
            <w:r w:rsidRPr="004F7739">
              <w:rPr>
                <w:rFonts w:ascii="Cambria" w:hAnsi="Cambria" w:cs="Cambria"/>
              </w:rPr>
              <w:t>ÖĞRETMEN</w:t>
            </w:r>
          </w:p>
        </w:tc>
        <w:tc>
          <w:tcPr>
            <w:tcW w:w="4820" w:type="dxa"/>
            <w:shd w:val="clear" w:color="auto" w:fill="auto"/>
            <w:vAlign w:val="bottom"/>
          </w:tcPr>
          <w:p w:rsidR="009C2F03" w:rsidRPr="004F7739" w:rsidRDefault="0024599C" w:rsidP="009C2F03">
            <w:pPr>
              <w:widowControl w:val="0"/>
              <w:autoSpaceDE w:val="0"/>
              <w:autoSpaceDN w:val="0"/>
              <w:adjustRightInd w:val="0"/>
              <w:spacing w:after="0" w:line="245" w:lineRule="exact"/>
              <w:ind w:left="100"/>
              <w:rPr>
                <w:rFonts w:ascii="Times New Roman" w:hAnsi="Times New Roman"/>
                <w:szCs w:val="24"/>
              </w:rPr>
            </w:pPr>
            <w:r>
              <w:rPr>
                <w:rFonts w:ascii="Times New Roman" w:hAnsi="Times New Roman"/>
                <w:szCs w:val="24"/>
              </w:rPr>
              <w:t>Yusuf AYHAN</w:t>
            </w:r>
          </w:p>
        </w:tc>
        <w:tc>
          <w:tcPr>
            <w:tcW w:w="2410" w:type="dxa"/>
            <w:shd w:val="clear" w:color="auto" w:fill="auto"/>
            <w:vAlign w:val="bottom"/>
          </w:tcPr>
          <w:p w:rsidR="009C2F03" w:rsidRPr="004F7739" w:rsidRDefault="009C2F03" w:rsidP="009C2F03">
            <w:pPr>
              <w:widowControl w:val="0"/>
              <w:autoSpaceDE w:val="0"/>
              <w:autoSpaceDN w:val="0"/>
              <w:adjustRightInd w:val="0"/>
              <w:spacing w:after="0" w:line="256" w:lineRule="exact"/>
              <w:ind w:left="100"/>
              <w:rPr>
                <w:rFonts w:ascii="Times New Roman" w:hAnsi="Times New Roman"/>
                <w:szCs w:val="24"/>
              </w:rPr>
            </w:pPr>
            <w:r w:rsidRPr="004F7739">
              <w:rPr>
                <w:rFonts w:ascii="Cambria" w:hAnsi="Cambria" w:cs="Cambria"/>
              </w:rPr>
              <w:t>ÖĞRETMEN</w:t>
            </w:r>
          </w:p>
        </w:tc>
      </w:tr>
      <w:tr w:rsidR="009C2F03" w:rsidRPr="004F7739" w:rsidTr="009C2F03">
        <w:tc>
          <w:tcPr>
            <w:tcW w:w="4713" w:type="dxa"/>
            <w:shd w:val="clear" w:color="auto" w:fill="auto"/>
            <w:vAlign w:val="bottom"/>
          </w:tcPr>
          <w:p w:rsidR="009C2F03" w:rsidRPr="004F7739" w:rsidRDefault="0024599C" w:rsidP="009C2F03">
            <w:pPr>
              <w:widowControl w:val="0"/>
              <w:autoSpaceDE w:val="0"/>
              <w:autoSpaceDN w:val="0"/>
              <w:adjustRightInd w:val="0"/>
              <w:spacing w:after="0" w:line="245" w:lineRule="exact"/>
              <w:ind w:left="100"/>
              <w:rPr>
                <w:rFonts w:ascii="Times New Roman" w:hAnsi="Times New Roman"/>
                <w:szCs w:val="24"/>
              </w:rPr>
            </w:pPr>
            <w:r>
              <w:rPr>
                <w:rFonts w:ascii="Times New Roman" w:hAnsi="Times New Roman"/>
                <w:szCs w:val="24"/>
              </w:rPr>
              <w:t>Celal DEMİR</w:t>
            </w:r>
          </w:p>
        </w:tc>
        <w:tc>
          <w:tcPr>
            <w:tcW w:w="2199" w:type="dxa"/>
            <w:shd w:val="clear" w:color="auto" w:fill="auto"/>
            <w:vAlign w:val="bottom"/>
          </w:tcPr>
          <w:p w:rsidR="009C2F03" w:rsidRPr="004F7739" w:rsidRDefault="009C2F03" w:rsidP="009C2F03">
            <w:pPr>
              <w:widowControl w:val="0"/>
              <w:autoSpaceDE w:val="0"/>
              <w:autoSpaceDN w:val="0"/>
              <w:adjustRightInd w:val="0"/>
              <w:spacing w:after="0" w:line="254" w:lineRule="exact"/>
              <w:ind w:left="100"/>
              <w:rPr>
                <w:rFonts w:ascii="Times New Roman" w:hAnsi="Times New Roman"/>
                <w:szCs w:val="24"/>
              </w:rPr>
            </w:pPr>
            <w:r w:rsidRPr="004F7739">
              <w:rPr>
                <w:rFonts w:ascii="Cambria" w:hAnsi="Cambria" w:cs="Cambria"/>
              </w:rPr>
              <w:t>ÖĞRETMEN</w:t>
            </w:r>
          </w:p>
        </w:tc>
        <w:tc>
          <w:tcPr>
            <w:tcW w:w="4820" w:type="dxa"/>
            <w:shd w:val="clear" w:color="auto" w:fill="auto"/>
            <w:vAlign w:val="bottom"/>
          </w:tcPr>
          <w:p w:rsidR="009C2F03" w:rsidRPr="004F7739" w:rsidRDefault="0024599C" w:rsidP="009C2F03">
            <w:pPr>
              <w:widowControl w:val="0"/>
              <w:autoSpaceDE w:val="0"/>
              <w:autoSpaceDN w:val="0"/>
              <w:adjustRightInd w:val="0"/>
              <w:spacing w:after="0" w:line="245" w:lineRule="exact"/>
              <w:ind w:left="100"/>
              <w:rPr>
                <w:rFonts w:ascii="Times New Roman" w:hAnsi="Times New Roman"/>
                <w:szCs w:val="24"/>
              </w:rPr>
            </w:pPr>
            <w:r>
              <w:rPr>
                <w:rFonts w:ascii="Times New Roman" w:hAnsi="Times New Roman"/>
                <w:szCs w:val="24"/>
              </w:rPr>
              <w:t>Sümeyye ERSOY</w:t>
            </w:r>
          </w:p>
        </w:tc>
        <w:tc>
          <w:tcPr>
            <w:tcW w:w="2410" w:type="dxa"/>
            <w:shd w:val="clear" w:color="auto" w:fill="auto"/>
            <w:vAlign w:val="bottom"/>
          </w:tcPr>
          <w:p w:rsidR="009C2F03" w:rsidRPr="004F7739" w:rsidRDefault="009C2F03" w:rsidP="009C2F03">
            <w:pPr>
              <w:widowControl w:val="0"/>
              <w:autoSpaceDE w:val="0"/>
              <w:autoSpaceDN w:val="0"/>
              <w:adjustRightInd w:val="0"/>
              <w:spacing w:after="0" w:line="254" w:lineRule="exact"/>
              <w:ind w:left="100"/>
              <w:rPr>
                <w:rFonts w:ascii="Times New Roman" w:hAnsi="Times New Roman"/>
                <w:szCs w:val="24"/>
              </w:rPr>
            </w:pPr>
            <w:r w:rsidRPr="004F7739">
              <w:rPr>
                <w:rFonts w:ascii="Cambria" w:hAnsi="Cambria" w:cs="Cambria"/>
              </w:rPr>
              <w:t>ÖĞRETMEN</w:t>
            </w:r>
          </w:p>
        </w:tc>
      </w:tr>
      <w:tr w:rsidR="009C2F03" w:rsidRPr="004F7739" w:rsidTr="009C2F03">
        <w:tc>
          <w:tcPr>
            <w:tcW w:w="4713" w:type="dxa"/>
            <w:shd w:val="clear" w:color="auto" w:fill="auto"/>
            <w:vAlign w:val="bottom"/>
          </w:tcPr>
          <w:p w:rsidR="009C2F03" w:rsidRPr="004F7739" w:rsidRDefault="0024599C" w:rsidP="0024599C">
            <w:pPr>
              <w:widowControl w:val="0"/>
              <w:autoSpaceDE w:val="0"/>
              <w:autoSpaceDN w:val="0"/>
              <w:adjustRightInd w:val="0"/>
              <w:spacing w:after="0" w:line="243" w:lineRule="exact"/>
              <w:ind w:left="100"/>
              <w:rPr>
                <w:rFonts w:ascii="Times New Roman" w:hAnsi="Times New Roman"/>
                <w:szCs w:val="24"/>
              </w:rPr>
            </w:pPr>
            <w:r>
              <w:rPr>
                <w:rFonts w:ascii="Times New Roman" w:hAnsi="Times New Roman"/>
                <w:szCs w:val="24"/>
              </w:rPr>
              <w:t>FatmaÖZCAN</w:t>
            </w:r>
          </w:p>
        </w:tc>
        <w:tc>
          <w:tcPr>
            <w:tcW w:w="2199" w:type="dxa"/>
            <w:shd w:val="clear" w:color="auto" w:fill="auto"/>
            <w:vAlign w:val="bottom"/>
          </w:tcPr>
          <w:p w:rsidR="009C2F03" w:rsidRPr="004F7739" w:rsidRDefault="009C2F03" w:rsidP="009C2F03">
            <w:pPr>
              <w:widowControl w:val="0"/>
              <w:autoSpaceDE w:val="0"/>
              <w:autoSpaceDN w:val="0"/>
              <w:adjustRightInd w:val="0"/>
              <w:spacing w:after="0" w:line="253" w:lineRule="exact"/>
              <w:ind w:left="100"/>
              <w:rPr>
                <w:rFonts w:ascii="Times New Roman" w:hAnsi="Times New Roman"/>
                <w:szCs w:val="24"/>
              </w:rPr>
            </w:pPr>
            <w:r w:rsidRPr="004F7739">
              <w:rPr>
                <w:rFonts w:ascii="Cambria" w:hAnsi="Cambria" w:cs="Cambria"/>
              </w:rPr>
              <w:t>ÖĞRETMEN</w:t>
            </w:r>
          </w:p>
        </w:tc>
        <w:tc>
          <w:tcPr>
            <w:tcW w:w="4820" w:type="dxa"/>
            <w:shd w:val="clear" w:color="auto" w:fill="auto"/>
            <w:vAlign w:val="bottom"/>
          </w:tcPr>
          <w:p w:rsidR="009C2F03" w:rsidRPr="004F7739" w:rsidRDefault="003C7E55" w:rsidP="009C2F03">
            <w:pPr>
              <w:widowControl w:val="0"/>
              <w:autoSpaceDE w:val="0"/>
              <w:autoSpaceDN w:val="0"/>
              <w:adjustRightInd w:val="0"/>
              <w:spacing w:after="0" w:line="243" w:lineRule="exact"/>
              <w:ind w:left="100"/>
              <w:rPr>
                <w:rFonts w:ascii="Times New Roman" w:hAnsi="Times New Roman"/>
                <w:szCs w:val="24"/>
              </w:rPr>
            </w:pPr>
            <w:r>
              <w:rPr>
                <w:rFonts w:ascii="Times New Roman" w:hAnsi="Times New Roman"/>
                <w:szCs w:val="24"/>
              </w:rPr>
              <w:t>Azad ACAR</w:t>
            </w:r>
          </w:p>
        </w:tc>
        <w:tc>
          <w:tcPr>
            <w:tcW w:w="2410" w:type="dxa"/>
            <w:shd w:val="clear" w:color="auto" w:fill="auto"/>
            <w:vAlign w:val="bottom"/>
          </w:tcPr>
          <w:p w:rsidR="009C2F03" w:rsidRPr="004F7739" w:rsidRDefault="009C2F03" w:rsidP="009C2F03">
            <w:pPr>
              <w:widowControl w:val="0"/>
              <w:autoSpaceDE w:val="0"/>
              <w:autoSpaceDN w:val="0"/>
              <w:adjustRightInd w:val="0"/>
              <w:spacing w:after="0" w:line="253" w:lineRule="exact"/>
              <w:ind w:left="100"/>
              <w:rPr>
                <w:rFonts w:ascii="Times New Roman" w:hAnsi="Times New Roman"/>
                <w:szCs w:val="24"/>
              </w:rPr>
            </w:pPr>
            <w:r w:rsidRPr="004F7739">
              <w:rPr>
                <w:rFonts w:ascii="Cambria" w:hAnsi="Cambria" w:cs="Cambria"/>
              </w:rPr>
              <w:t>ÖĞRETMEN</w:t>
            </w:r>
          </w:p>
        </w:tc>
      </w:tr>
    </w:tbl>
    <w:p w:rsidR="004962D0" w:rsidRPr="004F7739" w:rsidRDefault="004962D0" w:rsidP="00DD79B7">
      <w:pPr>
        <w:spacing w:after="0" w:line="240" w:lineRule="auto"/>
        <w:rPr>
          <w:b/>
        </w:rPr>
      </w:pPr>
    </w:p>
    <w:p w:rsidR="009272EF" w:rsidRPr="00A22BE6" w:rsidRDefault="00C211F8" w:rsidP="00DA7BA3">
      <w:pPr>
        <w:pStyle w:val="Balk1"/>
        <w:rPr>
          <w:rFonts w:eastAsia="Calibri"/>
          <w:color w:val="FF0000"/>
          <w:szCs w:val="24"/>
        </w:rPr>
      </w:pPr>
      <w:r w:rsidRPr="004F7739">
        <w:br w:type="page"/>
      </w:r>
      <w:bookmarkStart w:id="11" w:name="_Toc416085126"/>
      <w:bookmarkStart w:id="12" w:name="_Toc529519448"/>
      <w:bookmarkStart w:id="13" w:name="_Toc413592934"/>
      <w:bookmarkStart w:id="14" w:name="_Toc531097533"/>
      <w:r w:rsidR="00DA7BA3" w:rsidRPr="00A22BE6">
        <w:rPr>
          <w:color w:val="FF0000"/>
        </w:rPr>
        <w:lastRenderedPageBreak/>
        <w:t>BÖLÜM</w:t>
      </w:r>
      <w:r w:rsidR="008F6E2A" w:rsidRPr="00A22BE6">
        <w:rPr>
          <w:color w:val="FF0000"/>
        </w:rPr>
        <w:t xml:space="preserve"> II</w:t>
      </w:r>
      <w:bookmarkEnd w:id="11"/>
      <w:bookmarkEnd w:id="12"/>
      <w:r w:rsidRPr="00A22BE6">
        <w:rPr>
          <w:color w:val="FF0000"/>
        </w:rPr>
        <w:t>:</w:t>
      </w:r>
      <w:bookmarkStart w:id="15" w:name="_Toc416085127"/>
      <w:bookmarkStart w:id="16" w:name="_Toc529519449"/>
      <w:r w:rsidRPr="00A22BE6">
        <w:rPr>
          <w:color w:val="FF0000"/>
        </w:rPr>
        <w:t xml:space="preserve"> </w:t>
      </w:r>
      <w:r w:rsidR="009272EF" w:rsidRPr="00A22BE6">
        <w:rPr>
          <w:rFonts w:eastAsia="Calibri"/>
          <w:color w:val="FF0000"/>
          <w:szCs w:val="24"/>
        </w:rPr>
        <w:t>DURUM ANALİZİ</w:t>
      </w:r>
      <w:bookmarkEnd w:id="13"/>
      <w:bookmarkEnd w:id="14"/>
      <w:bookmarkEnd w:id="15"/>
      <w:bookmarkEnd w:id="16"/>
    </w:p>
    <w:p w:rsidR="00C211F8" w:rsidRPr="004F7739" w:rsidRDefault="00533034" w:rsidP="00A9015C">
      <w:pPr>
        <w:autoSpaceDE w:val="0"/>
        <w:autoSpaceDN w:val="0"/>
        <w:adjustRightInd w:val="0"/>
        <w:spacing w:after="0" w:line="240" w:lineRule="auto"/>
        <w:ind w:firstLine="708"/>
        <w:jc w:val="both"/>
        <w:rPr>
          <w:szCs w:val="24"/>
        </w:rPr>
      </w:pPr>
      <w:r w:rsidRPr="004F7739">
        <w:rPr>
          <w:szCs w:val="24"/>
        </w:rPr>
        <w:t xml:space="preserve">Durum analizi </w:t>
      </w:r>
      <w:r w:rsidR="00C211F8" w:rsidRPr="004F7739">
        <w:rPr>
          <w:szCs w:val="24"/>
        </w:rPr>
        <w:t>bölümünde okulumuzun mevcut durumu ortaya konul</w:t>
      </w:r>
      <w:r w:rsidR="008D4E73" w:rsidRPr="004F7739">
        <w:rPr>
          <w:szCs w:val="24"/>
        </w:rPr>
        <w:t xml:space="preserve">arak </w:t>
      </w:r>
      <w:r w:rsidR="00C211F8" w:rsidRPr="004F7739">
        <w:rPr>
          <w:szCs w:val="24"/>
        </w:rPr>
        <w:t xml:space="preserve">neredeyiz sorusuna yanıt bulunmaya çalışılmıştır. </w:t>
      </w:r>
    </w:p>
    <w:p w:rsidR="00C211F8" w:rsidRPr="004F7739" w:rsidRDefault="00C211F8" w:rsidP="00A9015C">
      <w:pPr>
        <w:autoSpaceDE w:val="0"/>
        <w:autoSpaceDN w:val="0"/>
        <w:adjustRightInd w:val="0"/>
        <w:spacing w:after="0" w:line="240" w:lineRule="auto"/>
        <w:ind w:firstLine="708"/>
        <w:jc w:val="both"/>
        <w:rPr>
          <w:szCs w:val="24"/>
        </w:rPr>
      </w:pPr>
      <w:r w:rsidRPr="004F7739">
        <w:rPr>
          <w:szCs w:val="24"/>
        </w:rPr>
        <w:t>Bu kapsamda okulumuzun kısa tanıtımı, okul künyesi ve temel istatistikleri, paydaş analizi ve görüşleri ile okulumuzun Güçlü Zayıf Fırsat ve Tehditlerinin</w:t>
      </w:r>
      <w:r w:rsidR="00923F6E" w:rsidRPr="004F7739">
        <w:rPr>
          <w:szCs w:val="24"/>
        </w:rPr>
        <w:t xml:space="preserve"> (GZFT)</w:t>
      </w:r>
      <w:r w:rsidRPr="004F7739">
        <w:rPr>
          <w:szCs w:val="24"/>
        </w:rPr>
        <w:t xml:space="preserve"> ele alındığı </w:t>
      </w:r>
      <w:r w:rsidR="00923F6E" w:rsidRPr="004F7739">
        <w:rPr>
          <w:szCs w:val="24"/>
        </w:rPr>
        <w:t>analiz</w:t>
      </w:r>
      <w:r w:rsidRPr="004F7739">
        <w:rPr>
          <w:szCs w:val="24"/>
        </w:rPr>
        <w:t>e yer verilmiştir.</w:t>
      </w:r>
    </w:p>
    <w:p w:rsidR="00D869F3" w:rsidRPr="004F7739"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4F7739" w:rsidRDefault="001D2BEC" w:rsidP="00923F6E">
      <w:pPr>
        <w:pStyle w:val="Balk2"/>
      </w:pPr>
      <w:bookmarkStart w:id="18" w:name="_Toc531097534"/>
      <w:bookmarkEnd w:id="17"/>
      <w:r w:rsidRPr="004F7739">
        <w:t>Okulun Kısa Tanıtımı</w:t>
      </w:r>
      <w:r w:rsidR="00373590" w:rsidRPr="004F7739">
        <w:t xml:space="preserve"> </w:t>
      </w:r>
      <w:bookmarkEnd w:id="18"/>
    </w:p>
    <w:p w:rsidR="009C2F03" w:rsidRDefault="00B24651" w:rsidP="00BA2989">
      <w:pPr>
        <w:widowControl w:val="0"/>
        <w:autoSpaceDE w:val="0"/>
        <w:autoSpaceDN w:val="0"/>
        <w:adjustRightInd w:val="0"/>
        <w:spacing w:after="0" w:line="276" w:lineRule="exact"/>
        <w:ind w:firstLine="708"/>
        <w:rPr>
          <w:rFonts w:ascii="Times New Roman" w:hAnsi="Times New Roman"/>
        </w:rPr>
      </w:pPr>
      <w:r>
        <w:rPr>
          <w:rFonts w:ascii="Times New Roman" w:hAnsi="Times New Roman"/>
        </w:rPr>
        <w:t>Okulumuz 2007 yılında Sıla dizisi yapımcı şirketi Most production tarafından yaptırılmıştır. O zamandan 2018-2019 eğitim öğretim yılına kadar ikili öğretim olarak hizmet verirken bu tarihten itibaren normal eğitim dönmüştür. Okulumuz 2018 2019 eğitim öğretim yılı itibariyle 290 öğrenci ile halen eğitim öğretime devam etmektedir.</w:t>
      </w:r>
    </w:p>
    <w:p w:rsidR="00BA2989" w:rsidRDefault="00BA2989" w:rsidP="00BA2989">
      <w:pPr>
        <w:widowControl w:val="0"/>
        <w:autoSpaceDE w:val="0"/>
        <w:autoSpaceDN w:val="0"/>
        <w:adjustRightInd w:val="0"/>
        <w:spacing w:after="0" w:line="276" w:lineRule="exact"/>
        <w:ind w:firstLine="708"/>
        <w:rPr>
          <w:rFonts w:ascii="Times New Roman" w:hAnsi="Times New Roman"/>
        </w:rPr>
      </w:pPr>
      <w:r>
        <w:rPr>
          <w:rFonts w:ascii="Times New Roman" w:hAnsi="Times New Roman"/>
        </w:rPr>
        <w:t>2018 2019 eğitim öğretim yılında okulumuzda 1 müdür 1 müdür yardımcısı ve 14 öğretmen bulunmaktadır.</w:t>
      </w:r>
    </w:p>
    <w:p w:rsidR="009C2F03" w:rsidRDefault="00C728AD" w:rsidP="009C2F03">
      <w:pPr>
        <w:rPr>
          <w:rFonts w:ascii="Times New Roman" w:hAnsi="Times New Roman"/>
        </w:rPr>
      </w:pPr>
      <w:r>
        <w:tab/>
      </w:r>
      <w:r w:rsidRPr="009303E9">
        <w:rPr>
          <w:rFonts w:ascii="Times New Roman" w:hAnsi="Times New Roman"/>
        </w:rPr>
        <w:t xml:space="preserve">Okulumuz </w:t>
      </w:r>
      <w:r w:rsidR="00725B02" w:rsidRPr="009303E9">
        <w:rPr>
          <w:rFonts w:ascii="Times New Roman" w:hAnsi="Times New Roman"/>
        </w:rPr>
        <w:t>tek katlı bir binadan oluşmaktadır. Okul bahçemizde bir kültür evi ve bir de spor odası amaçlı kullanılan iki bina bulunmaktadır.</w:t>
      </w:r>
      <w:r w:rsidR="009303E9">
        <w:rPr>
          <w:rFonts w:ascii="Times New Roman" w:hAnsi="Times New Roman"/>
        </w:rPr>
        <w:t xml:space="preserve"> Okul bahçemizin ön dtarafı beton duvar olup yan ve arka taraflar ise tel örgüyle çevrilidir.</w:t>
      </w:r>
    </w:p>
    <w:p w:rsidR="009303E9" w:rsidRPr="009303E9" w:rsidRDefault="009303E9" w:rsidP="009C2F03">
      <w:pPr>
        <w:rPr>
          <w:rFonts w:ascii="Times New Roman" w:hAnsi="Times New Roman"/>
        </w:rPr>
      </w:pPr>
      <w:r>
        <w:rPr>
          <w:rFonts w:ascii="Times New Roman" w:hAnsi="Times New Roman"/>
        </w:rPr>
        <w:tab/>
        <w:t>Okulumuzun 9 dersliği 1 yemek salonu vardır.</w:t>
      </w:r>
    </w:p>
    <w:p w:rsidR="00A5694F" w:rsidRPr="004F7739" w:rsidRDefault="00A5694F" w:rsidP="00923F6E">
      <w:pPr>
        <w:rPr>
          <w:b/>
          <w:i/>
        </w:rPr>
      </w:pPr>
    </w:p>
    <w:p w:rsidR="00A5694F" w:rsidRPr="004F7739" w:rsidRDefault="00A5694F" w:rsidP="00923F6E">
      <w:pPr>
        <w:rPr>
          <w:b/>
          <w:i/>
        </w:rPr>
      </w:pPr>
    </w:p>
    <w:p w:rsidR="00373590" w:rsidRPr="004F7739" w:rsidRDefault="00373590" w:rsidP="00923F6E">
      <w:pPr>
        <w:rPr>
          <w:b/>
          <w:i/>
        </w:rPr>
      </w:pPr>
    </w:p>
    <w:p w:rsidR="00373590" w:rsidRPr="004F7739" w:rsidRDefault="00373590" w:rsidP="00923F6E">
      <w:pPr>
        <w:rPr>
          <w:b/>
          <w:i/>
        </w:rPr>
      </w:pPr>
    </w:p>
    <w:p w:rsidR="00373590" w:rsidRPr="004F7739" w:rsidRDefault="00373590" w:rsidP="00923F6E">
      <w:pPr>
        <w:rPr>
          <w:b/>
          <w:i/>
        </w:rPr>
      </w:pPr>
    </w:p>
    <w:p w:rsidR="005A665E" w:rsidRPr="004F7739" w:rsidRDefault="002D155D" w:rsidP="002D155D">
      <w:pPr>
        <w:pStyle w:val="Balk2"/>
      </w:pPr>
      <w:bookmarkStart w:id="19" w:name="_Toc531097535"/>
      <w:bookmarkStart w:id="20" w:name="_Toc416085130"/>
      <w:r w:rsidRPr="004F7739">
        <w:lastRenderedPageBreak/>
        <w:t>Okulun Mevcut Durumu</w:t>
      </w:r>
      <w:r w:rsidR="00E63125" w:rsidRPr="004F7739">
        <w:t>: Temel İstatistikler</w:t>
      </w:r>
      <w:bookmarkEnd w:id="19"/>
    </w:p>
    <w:p w:rsidR="00A07F48" w:rsidRPr="004F7739" w:rsidRDefault="00A07F48" w:rsidP="00E67FCA">
      <w:pPr>
        <w:pStyle w:val="Balk3"/>
        <w:rPr>
          <w:b/>
        </w:rPr>
      </w:pPr>
      <w:r w:rsidRPr="004F7739">
        <w:rPr>
          <w:b/>
        </w:rPr>
        <w:t>Okul Künyesi</w:t>
      </w:r>
    </w:p>
    <w:bookmarkEnd w:id="20"/>
    <w:p w:rsidR="00520266" w:rsidRPr="004F7739" w:rsidRDefault="00A07F48" w:rsidP="00A07F48">
      <w:pPr>
        <w:autoSpaceDE w:val="0"/>
        <w:autoSpaceDN w:val="0"/>
        <w:adjustRightInd w:val="0"/>
        <w:spacing w:after="0" w:line="240" w:lineRule="auto"/>
        <w:ind w:firstLine="708"/>
        <w:jc w:val="both"/>
        <w:rPr>
          <w:szCs w:val="24"/>
        </w:rPr>
      </w:pPr>
      <w:r w:rsidRPr="004F7739">
        <w:rPr>
          <w:szCs w:val="24"/>
        </w:rPr>
        <w:t>Okulumuzun temel girdilerine ilişkin bilgiler altta yer alan okul künyesin</w:t>
      </w:r>
      <w:r w:rsidR="00E67FCA" w:rsidRPr="004F7739">
        <w:rPr>
          <w:szCs w:val="24"/>
        </w:rPr>
        <w:t>e ilişkin tablo</w:t>
      </w:r>
      <w:r w:rsidR="00FF5561" w:rsidRPr="004F7739">
        <w:rPr>
          <w:szCs w:val="24"/>
        </w:rPr>
        <w:t>da</w:t>
      </w:r>
      <w:r w:rsidRPr="004F7739">
        <w:rPr>
          <w:szCs w:val="24"/>
        </w:rPr>
        <w:t xml:space="preserve"> yer almaktadır.</w:t>
      </w:r>
    </w:p>
    <w:p w:rsidR="005D5792" w:rsidRPr="004F7739" w:rsidRDefault="005D5792" w:rsidP="00A07F48">
      <w:pPr>
        <w:autoSpaceDE w:val="0"/>
        <w:autoSpaceDN w:val="0"/>
        <w:adjustRightInd w:val="0"/>
        <w:spacing w:after="0" w:line="240" w:lineRule="auto"/>
        <w:ind w:firstLine="708"/>
        <w:jc w:val="both"/>
        <w:rPr>
          <w:szCs w:val="24"/>
        </w:rPr>
      </w:pPr>
    </w:p>
    <w:p w:rsidR="00FF5561" w:rsidRPr="004F7739" w:rsidRDefault="00FF5561" w:rsidP="00373590">
      <w:pPr>
        <w:autoSpaceDE w:val="0"/>
        <w:autoSpaceDN w:val="0"/>
        <w:adjustRightInd w:val="0"/>
        <w:spacing w:after="0" w:line="240" w:lineRule="auto"/>
        <w:jc w:val="both"/>
        <w:rPr>
          <w:b/>
          <w:szCs w:val="24"/>
        </w:rPr>
      </w:pPr>
      <w:r w:rsidRPr="004F7739">
        <w:rPr>
          <w:b/>
          <w:szCs w:val="24"/>
        </w:rPr>
        <w:t>Temel Bilgiler Tablosu</w:t>
      </w:r>
      <w:r w:rsidR="00E67FCA" w:rsidRPr="004F7739">
        <w:rPr>
          <w:b/>
          <w:szCs w:val="24"/>
        </w:rPr>
        <w:t>- Okul Künyesi</w:t>
      </w:r>
      <w:r w:rsidRPr="004F7739">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4F7739"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4F7739" w:rsidRDefault="00A07F48" w:rsidP="009C2F03">
            <w:r w:rsidRPr="004F7739">
              <w:t xml:space="preserve">İli: </w:t>
            </w:r>
            <w:r w:rsidR="009C2F03" w:rsidRPr="004F7739">
              <w:t>MARDİN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4F7739" w:rsidRDefault="00182608" w:rsidP="009C2F03">
            <w:r w:rsidRPr="004F7739">
              <w:rPr>
                <w:b/>
              </w:rPr>
              <w:t>İ</w:t>
            </w:r>
            <w:r w:rsidR="00A07F48" w:rsidRPr="004F7739">
              <w:rPr>
                <w:b/>
              </w:rPr>
              <w:t>lçesi:</w:t>
            </w:r>
            <w:r w:rsidR="00A07F48" w:rsidRPr="004F7739">
              <w:t xml:space="preserve"> </w:t>
            </w:r>
            <w:r w:rsidR="009C2F03" w:rsidRPr="004F7739">
              <w:t>NUSAYBİN</w:t>
            </w:r>
          </w:p>
        </w:tc>
      </w:tr>
      <w:tr w:rsidR="009436C8" w:rsidRPr="004F773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4F7739" w:rsidRDefault="006F35D3" w:rsidP="00A5694F">
            <w:pPr>
              <w:rPr>
                <w:sz w:val="20"/>
              </w:rPr>
            </w:pPr>
            <w:r w:rsidRPr="004F7739">
              <w:rPr>
                <w:b/>
                <w:sz w:val="20"/>
              </w:rPr>
              <w:t>Adres</w:t>
            </w:r>
            <w:r w:rsidR="00A5694F" w:rsidRPr="004F7739">
              <w:rPr>
                <w:b/>
                <w:sz w:val="20"/>
              </w:rPr>
              <w:t>:</w:t>
            </w:r>
            <w:r w:rsidR="00A5694F" w:rsidRPr="004F7739">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F7739" w:rsidRDefault="000C0EE6" w:rsidP="00A07F48">
            <w:pPr>
              <w:rPr>
                <w:sz w:val="20"/>
              </w:rPr>
            </w:pPr>
            <w:r>
              <w:rPr>
                <w:rFonts w:ascii="Verdana" w:hAnsi="Verdana"/>
                <w:color w:val="000000"/>
                <w:sz w:val="18"/>
                <w:szCs w:val="18"/>
                <w:shd w:val="clear" w:color="auto" w:fill="FFFFFF"/>
              </w:rPr>
              <w:t>Mahalle: SÖĞÜTLÜ Cadde/Sokak:SÖĞÜTLÜ Dış Kapı No:18 NUSAYBİN/MARDİN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4F7739" w:rsidRDefault="00A5694F" w:rsidP="00D36453">
            <w:pPr>
              <w:rPr>
                <w:sz w:val="20"/>
              </w:rPr>
            </w:pPr>
            <w:r w:rsidRPr="004F7739">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F7739" w:rsidRDefault="00A5694F" w:rsidP="00A07F48">
            <w:pPr>
              <w:rPr>
                <w:sz w:val="20"/>
              </w:rPr>
            </w:pPr>
          </w:p>
        </w:tc>
      </w:tr>
      <w:tr w:rsidR="009436C8" w:rsidRPr="004F773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4F7739" w:rsidRDefault="00A5694F" w:rsidP="00A07F48">
            <w:pPr>
              <w:rPr>
                <w:b/>
                <w:sz w:val="20"/>
              </w:rPr>
            </w:pPr>
            <w:r w:rsidRPr="004F7739">
              <w:rPr>
                <w:b/>
                <w:sz w:val="20"/>
              </w:rPr>
              <w:t>Telefon</w:t>
            </w:r>
            <w:r w:rsidR="00710994" w:rsidRPr="004F7739">
              <w:rPr>
                <w:b/>
                <w:sz w:val="20"/>
              </w:rPr>
              <w:t xml:space="preserve"> Numarası</w:t>
            </w:r>
            <w:r w:rsidRPr="004F7739">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F7739" w:rsidRDefault="00DB7634" w:rsidP="00A07F48">
            <w:pPr>
              <w:rPr>
                <w:sz w:val="20"/>
              </w:rPr>
            </w:pPr>
            <w:r w:rsidRPr="00DB7634">
              <w:rPr>
                <w:sz w:val="20"/>
              </w:rPr>
              <w:t>(0482) 429 10 42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4F7739" w:rsidRDefault="00A5694F" w:rsidP="00A07F48">
            <w:pPr>
              <w:rPr>
                <w:b/>
                <w:sz w:val="20"/>
              </w:rPr>
            </w:pPr>
            <w:r w:rsidRPr="004F7739">
              <w:rPr>
                <w:b/>
                <w:sz w:val="20"/>
              </w:rPr>
              <w:t>Faks</w:t>
            </w:r>
            <w:r w:rsidR="00710994" w:rsidRPr="004F7739">
              <w:rPr>
                <w:b/>
                <w:sz w:val="20"/>
              </w:rPr>
              <w:t xml:space="preserve"> Numarası</w:t>
            </w:r>
            <w:r w:rsidRPr="004F7739">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F7739" w:rsidRDefault="00A5694F" w:rsidP="00A07F48">
            <w:pPr>
              <w:rPr>
                <w:sz w:val="20"/>
              </w:rPr>
            </w:pPr>
          </w:p>
        </w:tc>
      </w:tr>
      <w:tr w:rsidR="009436C8" w:rsidRPr="004F773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F7739" w:rsidRDefault="009436C8" w:rsidP="00A07F48">
            <w:pPr>
              <w:rPr>
                <w:b/>
                <w:sz w:val="20"/>
              </w:rPr>
            </w:pPr>
            <w:r w:rsidRPr="004F7739">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F7739" w:rsidRDefault="00DB7634" w:rsidP="00A07F48">
            <w:pPr>
              <w:rPr>
                <w:b/>
                <w:sz w:val="20"/>
              </w:rPr>
            </w:pPr>
            <w:r>
              <w:rPr>
                <w:sz w:val="20"/>
              </w:rPr>
              <w:t>879467</w:t>
            </w:r>
            <w:r w:rsidR="009C2F03" w:rsidRPr="004F7739">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F7739" w:rsidRDefault="009436C8" w:rsidP="00A07F48">
            <w:pPr>
              <w:rPr>
                <w:b/>
                <w:sz w:val="20"/>
              </w:rPr>
            </w:pPr>
            <w:r w:rsidRPr="004F7739">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F7739" w:rsidRDefault="00DB7634" w:rsidP="00A07F48">
            <w:pPr>
              <w:rPr>
                <w:sz w:val="20"/>
              </w:rPr>
            </w:pPr>
            <w:r>
              <w:rPr>
                <w:rFonts w:ascii="Arial" w:hAnsi="Arial" w:cs="Arial"/>
                <w:color w:val="191919"/>
                <w:sz w:val="20"/>
                <w:szCs w:val="20"/>
                <w:shd w:val="clear" w:color="auto" w:fill="FCFCFC"/>
              </w:rPr>
              <w:t>http://silaortaokulu.meb.k12.tr</w:t>
            </w:r>
          </w:p>
        </w:tc>
      </w:tr>
      <w:tr w:rsidR="00FF5561" w:rsidRPr="004F773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F7739" w:rsidRDefault="009436C8" w:rsidP="00A07F48">
            <w:pPr>
              <w:rPr>
                <w:b/>
                <w:sz w:val="20"/>
              </w:rPr>
            </w:pPr>
            <w:r w:rsidRPr="004F7739">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F7739" w:rsidRDefault="00DB7634" w:rsidP="00A07F48">
            <w:pPr>
              <w:rPr>
                <w:b/>
                <w:sz w:val="20"/>
              </w:rPr>
            </w:pPr>
            <w:r>
              <w:rPr>
                <w:b/>
                <w:sz w:val="20"/>
              </w:rPr>
              <w:t>879467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F7739" w:rsidRDefault="00373590" w:rsidP="00373590">
            <w:pPr>
              <w:rPr>
                <w:sz w:val="20"/>
              </w:rPr>
            </w:pPr>
            <w:r w:rsidRPr="004F7739">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F7739" w:rsidRDefault="00BE778F" w:rsidP="00A07F48">
            <w:pPr>
              <w:rPr>
                <w:sz w:val="20"/>
              </w:rPr>
            </w:pPr>
            <w:r w:rsidRPr="004F7739">
              <w:rPr>
                <w:sz w:val="20"/>
              </w:rPr>
              <w:t>Tam Gün</w:t>
            </w:r>
            <w:r w:rsidR="00373590" w:rsidRPr="004F7739">
              <w:rPr>
                <w:sz w:val="20"/>
              </w:rPr>
              <w:t>. (Tam Gün/İkili Eğitim)</w:t>
            </w:r>
          </w:p>
        </w:tc>
      </w:tr>
      <w:tr w:rsidR="005D5792" w:rsidRPr="004F7739"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4F7739" w:rsidRDefault="005D5792" w:rsidP="009678DE">
            <w:pPr>
              <w:rPr>
                <w:sz w:val="20"/>
              </w:rPr>
            </w:pPr>
            <w:r w:rsidRPr="004F7739">
              <w:rPr>
                <w:b/>
                <w:sz w:val="20"/>
              </w:rPr>
              <w:t xml:space="preserve">Okulun Hizmete Giriş Tarihi : </w:t>
            </w:r>
            <w:r w:rsidR="00BE778F" w:rsidRPr="004F7739">
              <w:rPr>
                <w:b/>
                <w:sz w:val="20"/>
              </w:rPr>
              <w:t>1992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F7739" w:rsidRDefault="005D5792" w:rsidP="00D36453">
            <w:pPr>
              <w:rPr>
                <w:b/>
                <w:sz w:val="20"/>
              </w:rPr>
            </w:pPr>
            <w:r w:rsidRPr="004F7739">
              <w:rPr>
                <w:b/>
                <w:sz w:val="20"/>
              </w:rPr>
              <w:t>Toplam Çalışan Sayı</w:t>
            </w:r>
            <w:r w:rsidR="00D36453" w:rsidRPr="004F7739">
              <w:rPr>
                <w:b/>
                <w:sz w:val="20"/>
              </w:rPr>
              <w:t>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F7739" w:rsidRDefault="00DB7634" w:rsidP="00A5694F">
            <w:pPr>
              <w:rPr>
                <w:sz w:val="20"/>
              </w:rPr>
            </w:pPr>
            <w:r>
              <w:rPr>
                <w:sz w:val="20"/>
              </w:rPr>
              <w:t>1</w:t>
            </w:r>
            <w:r w:rsidR="000F3D79">
              <w:rPr>
                <w:sz w:val="20"/>
              </w:rPr>
              <w:t>5</w:t>
            </w:r>
          </w:p>
        </w:tc>
      </w:tr>
      <w:tr w:rsidR="00FF5561" w:rsidRPr="004F7739"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F7739" w:rsidRDefault="00FF5561" w:rsidP="00A5694F">
            <w:pPr>
              <w:rPr>
                <w:b/>
                <w:sz w:val="20"/>
              </w:rPr>
            </w:pPr>
            <w:r w:rsidRPr="004F7739">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F7739" w:rsidRDefault="00FF5561" w:rsidP="00A5694F">
            <w:pPr>
              <w:rPr>
                <w:sz w:val="20"/>
              </w:rPr>
            </w:pPr>
            <w:r w:rsidRPr="004F7739">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F7739" w:rsidRDefault="00DF5D69" w:rsidP="00A5694F">
            <w:pPr>
              <w:rPr>
                <w:sz w:val="20"/>
              </w:rPr>
            </w:pPr>
            <w:r w:rsidRPr="004F7739">
              <w:rPr>
                <w:sz w:val="20"/>
              </w:rPr>
              <w:t>1</w:t>
            </w:r>
            <w:r w:rsidR="000F3D79">
              <w:rPr>
                <w:sz w:val="20"/>
              </w:rPr>
              <w:t>35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F7739" w:rsidRDefault="00FF5561" w:rsidP="00A5694F">
            <w:pPr>
              <w:rPr>
                <w:b/>
                <w:sz w:val="20"/>
              </w:rPr>
            </w:pPr>
            <w:r w:rsidRPr="004F7739">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F7739" w:rsidRDefault="00FF5561" w:rsidP="00A5694F">
            <w:pPr>
              <w:rPr>
                <w:sz w:val="20"/>
              </w:rPr>
            </w:pPr>
            <w:r w:rsidRPr="004F7739">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F7739" w:rsidRDefault="00DB7634" w:rsidP="00A5694F">
            <w:pPr>
              <w:rPr>
                <w:sz w:val="20"/>
              </w:rPr>
            </w:pPr>
            <w:r>
              <w:rPr>
                <w:sz w:val="20"/>
              </w:rPr>
              <w:t>7</w:t>
            </w:r>
          </w:p>
        </w:tc>
      </w:tr>
      <w:tr w:rsidR="00FF5561" w:rsidRPr="004F773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F7739"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F7739" w:rsidRDefault="00FF5561" w:rsidP="00A5694F">
            <w:pPr>
              <w:rPr>
                <w:sz w:val="20"/>
              </w:rPr>
            </w:pPr>
            <w:r w:rsidRPr="004F7739">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F7739" w:rsidRDefault="00DB7634" w:rsidP="00A5694F">
            <w:pPr>
              <w:rPr>
                <w:sz w:val="20"/>
              </w:rPr>
            </w:pPr>
            <w:r>
              <w:rPr>
                <w:sz w:val="20"/>
              </w:rPr>
              <w:t>1</w:t>
            </w:r>
            <w:r w:rsidR="000F3D79">
              <w:rPr>
                <w:sz w:val="20"/>
              </w:rPr>
              <w:t>28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F7739"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F7739" w:rsidRDefault="00FF5561" w:rsidP="00A5694F">
            <w:pPr>
              <w:rPr>
                <w:sz w:val="20"/>
              </w:rPr>
            </w:pPr>
            <w:r w:rsidRPr="004F7739">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F7739" w:rsidRDefault="000F3D79" w:rsidP="00A5694F">
            <w:pPr>
              <w:rPr>
                <w:sz w:val="20"/>
              </w:rPr>
            </w:pPr>
            <w:r>
              <w:rPr>
                <w:sz w:val="20"/>
              </w:rPr>
              <w:t>8</w:t>
            </w:r>
          </w:p>
        </w:tc>
      </w:tr>
      <w:tr w:rsidR="00581C99" w:rsidRPr="004F773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F7739"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F7739" w:rsidRDefault="00FF5561" w:rsidP="00A5694F">
            <w:pPr>
              <w:rPr>
                <w:b/>
                <w:sz w:val="20"/>
              </w:rPr>
            </w:pPr>
            <w:r w:rsidRPr="004F773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F7739" w:rsidRDefault="00DB7634" w:rsidP="00A5694F">
            <w:pPr>
              <w:rPr>
                <w:sz w:val="20"/>
              </w:rPr>
            </w:pPr>
            <w:r>
              <w:rPr>
                <w:sz w:val="20"/>
              </w:rPr>
              <w:t>2</w:t>
            </w:r>
            <w:r w:rsidR="000F3D79">
              <w:rPr>
                <w:sz w:val="20"/>
              </w:rPr>
              <w:t>63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F7739"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F7739" w:rsidRDefault="00FF5561" w:rsidP="00A5694F">
            <w:pPr>
              <w:rPr>
                <w:b/>
                <w:sz w:val="20"/>
              </w:rPr>
            </w:pPr>
            <w:r w:rsidRPr="004F773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F7739" w:rsidRDefault="00DB7634" w:rsidP="00A5694F">
            <w:pPr>
              <w:rPr>
                <w:sz w:val="20"/>
              </w:rPr>
            </w:pPr>
            <w:r>
              <w:rPr>
                <w:sz w:val="20"/>
              </w:rPr>
              <w:t>1</w:t>
            </w:r>
            <w:r w:rsidR="000F3D79">
              <w:rPr>
                <w:sz w:val="20"/>
              </w:rPr>
              <w:t>5</w:t>
            </w:r>
          </w:p>
        </w:tc>
      </w:tr>
      <w:tr w:rsidR="00581C99" w:rsidRPr="004F773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F7739" w:rsidRDefault="00581C99" w:rsidP="00A5694F">
            <w:pPr>
              <w:rPr>
                <w:b/>
                <w:sz w:val="20"/>
              </w:rPr>
            </w:pPr>
            <w:r w:rsidRPr="004F773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F7739" w:rsidRDefault="000F3D79" w:rsidP="00A5694F">
            <w:pPr>
              <w:rPr>
                <w:sz w:val="20"/>
              </w:rPr>
            </w:pPr>
            <w:r>
              <w:rPr>
                <w:sz w:val="20"/>
              </w:rPr>
              <w:t>29</w:t>
            </w:r>
            <w:r w:rsidR="00FB486A">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F7739" w:rsidRDefault="00581C99" w:rsidP="00A5694F">
            <w:pPr>
              <w:rPr>
                <w:sz w:val="20"/>
              </w:rPr>
            </w:pPr>
            <w:r w:rsidRPr="004F773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F7739" w:rsidRDefault="00581C99" w:rsidP="00A5694F">
            <w:pPr>
              <w:rPr>
                <w:sz w:val="20"/>
              </w:rPr>
            </w:pPr>
            <w:r w:rsidRPr="004F7739">
              <w:rPr>
                <w:sz w:val="20"/>
              </w:rPr>
              <w:t>:</w:t>
            </w:r>
            <w:r w:rsidR="000F3D79">
              <w:rPr>
                <w:sz w:val="20"/>
              </w:rPr>
              <w:t>29</w:t>
            </w:r>
            <w:r w:rsidR="00E6136E">
              <w:rPr>
                <w:sz w:val="20"/>
              </w:rPr>
              <w:t>,22</w:t>
            </w:r>
          </w:p>
        </w:tc>
      </w:tr>
      <w:tr w:rsidR="00581C99" w:rsidRPr="004F773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F7739" w:rsidRDefault="00581C99" w:rsidP="00A5694F">
            <w:pPr>
              <w:rPr>
                <w:b/>
                <w:sz w:val="20"/>
              </w:rPr>
            </w:pPr>
            <w:r w:rsidRPr="004F773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F7739" w:rsidRDefault="000F3D79" w:rsidP="00A5694F">
            <w:pPr>
              <w:rPr>
                <w:sz w:val="20"/>
              </w:rPr>
            </w:pPr>
            <w:r>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F7739" w:rsidRDefault="00533426" w:rsidP="00A5694F">
            <w:pPr>
              <w:rPr>
                <w:rFonts w:cs="Calibri"/>
                <w:b/>
                <w:bCs/>
                <w:color w:val="000000"/>
                <w:sz w:val="20"/>
                <w:szCs w:val="24"/>
              </w:rPr>
            </w:pPr>
            <w:r w:rsidRPr="004F7739">
              <w:rPr>
                <w:rFonts w:cs="Calibri"/>
                <w:b/>
                <w:bCs/>
                <w:color w:val="000000"/>
                <w:sz w:val="20"/>
                <w:szCs w:val="24"/>
              </w:rPr>
              <w:t>Şube Başına 30’dan Fazla Öğrencisi Olan Şube S</w:t>
            </w:r>
            <w:r w:rsidR="00581C99" w:rsidRPr="004F773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F7739" w:rsidRDefault="00581C99" w:rsidP="00A5694F">
            <w:pPr>
              <w:rPr>
                <w:sz w:val="20"/>
              </w:rPr>
            </w:pPr>
            <w:r w:rsidRPr="004F7739">
              <w:rPr>
                <w:sz w:val="20"/>
              </w:rPr>
              <w:t>:</w:t>
            </w:r>
            <w:r w:rsidR="000F3D79">
              <w:rPr>
                <w:sz w:val="20"/>
              </w:rPr>
              <w:t>2</w:t>
            </w:r>
          </w:p>
        </w:tc>
      </w:tr>
      <w:tr w:rsidR="00581C99" w:rsidRPr="004F773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F7739" w:rsidRDefault="00533426" w:rsidP="00D36453">
            <w:pPr>
              <w:rPr>
                <w:b/>
                <w:sz w:val="20"/>
              </w:rPr>
            </w:pPr>
            <w:r w:rsidRPr="004F7739">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F7739" w:rsidRDefault="00B4729C" w:rsidP="00A5694F">
            <w:pPr>
              <w:rPr>
                <w:sz w:val="20"/>
              </w:rPr>
            </w:pPr>
            <w:r w:rsidRPr="004F7739">
              <w:rPr>
                <w:sz w:val="20"/>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F7739" w:rsidRDefault="00533426" w:rsidP="00A5694F">
            <w:pPr>
              <w:rPr>
                <w:rFonts w:cs="Calibri"/>
                <w:b/>
                <w:bCs/>
                <w:color w:val="000000"/>
                <w:sz w:val="20"/>
                <w:szCs w:val="24"/>
              </w:rPr>
            </w:pPr>
            <w:r w:rsidRPr="004F7739">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F7739" w:rsidRDefault="00B60BB0" w:rsidP="00A5694F">
            <w:pPr>
              <w:rPr>
                <w:sz w:val="20"/>
              </w:rPr>
            </w:pPr>
            <w:r w:rsidRPr="004F7739">
              <w:rPr>
                <w:sz w:val="20"/>
              </w:rPr>
              <w:t>1</w:t>
            </w:r>
          </w:p>
        </w:tc>
      </w:tr>
    </w:tbl>
    <w:p w:rsidR="00E63125" w:rsidRPr="004F7739" w:rsidRDefault="00E63125" w:rsidP="00E63125">
      <w:pPr>
        <w:rPr>
          <w:sz w:val="20"/>
        </w:rPr>
      </w:pPr>
    </w:p>
    <w:p w:rsidR="00E63125" w:rsidRPr="004F7739" w:rsidRDefault="00E63125" w:rsidP="00E63125"/>
    <w:p w:rsidR="00E67FCA" w:rsidRPr="004F7739" w:rsidRDefault="00E67FCA" w:rsidP="00E67FCA">
      <w:pPr>
        <w:pStyle w:val="Balk3"/>
        <w:rPr>
          <w:b/>
        </w:rPr>
      </w:pPr>
      <w:r w:rsidRPr="004F7739">
        <w:rPr>
          <w:b/>
        </w:rPr>
        <w:t>Çalışan Bilgileri</w:t>
      </w:r>
    </w:p>
    <w:p w:rsidR="00FF5561" w:rsidRPr="004F7739" w:rsidRDefault="00E67FCA" w:rsidP="008E01DD">
      <w:pPr>
        <w:ind w:firstLine="708"/>
      </w:pPr>
      <w:r w:rsidRPr="004F7739">
        <w:t xml:space="preserve">Okulumuzun çalışanlarına ilişkin bilgiler altta yer alan tabloda </w:t>
      </w:r>
      <w:r w:rsidR="00E63125" w:rsidRPr="004F7739">
        <w:t>belirtilmiştir.</w:t>
      </w:r>
    </w:p>
    <w:p w:rsidR="00FF5561" w:rsidRPr="004F7739" w:rsidRDefault="00FF5561">
      <w:pPr>
        <w:rPr>
          <w:b/>
        </w:rPr>
      </w:pPr>
      <w:r w:rsidRPr="004F7739">
        <w:rPr>
          <w:b/>
        </w:rPr>
        <w:t>Çalışan Bilgileri Tablos</w:t>
      </w:r>
      <w:r w:rsidR="00D36453" w:rsidRPr="004F7739">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4F7739" w:rsidTr="00D41148">
        <w:tc>
          <w:tcPr>
            <w:tcW w:w="5304" w:type="dxa"/>
            <w:shd w:val="clear" w:color="auto" w:fill="auto"/>
          </w:tcPr>
          <w:p w:rsidR="00533426" w:rsidRPr="004F7739" w:rsidRDefault="00E63125">
            <w:pPr>
              <w:rPr>
                <w:b/>
              </w:rPr>
            </w:pPr>
            <w:r w:rsidRPr="004F7739">
              <w:rPr>
                <w:b/>
              </w:rPr>
              <w:t>Unvan</w:t>
            </w:r>
            <w:r w:rsidR="00533426" w:rsidRPr="004F7739">
              <w:rPr>
                <w:b/>
              </w:rPr>
              <w:t>*</w:t>
            </w:r>
          </w:p>
        </w:tc>
        <w:tc>
          <w:tcPr>
            <w:tcW w:w="1768" w:type="dxa"/>
            <w:shd w:val="clear" w:color="auto" w:fill="auto"/>
          </w:tcPr>
          <w:p w:rsidR="00533426" w:rsidRPr="004F7739" w:rsidRDefault="00533426">
            <w:pPr>
              <w:rPr>
                <w:b/>
              </w:rPr>
            </w:pPr>
            <w:r w:rsidRPr="004F7739">
              <w:rPr>
                <w:b/>
              </w:rPr>
              <w:t>Erkek</w:t>
            </w:r>
          </w:p>
        </w:tc>
        <w:tc>
          <w:tcPr>
            <w:tcW w:w="1768" w:type="dxa"/>
            <w:shd w:val="clear" w:color="auto" w:fill="auto"/>
          </w:tcPr>
          <w:p w:rsidR="00533426" w:rsidRPr="004F7739" w:rsidRDefault="00533426">
            <w:pPr>
              <w:rPr>
                <w:b/>
              </w:rPr>
            </w:pPr>
            <w:r w:rsidRPr="004F7739">
              <w:rPr>
                <w:b/>
              </w:rPr>
              <w:t>Kadın</w:t>
            </w:r>
          </w:p>
        </w:tc>
        <w:tc>
          <w:tcPr>
            <w:tcW w:w="1768" w:type="dxa"/>
            <w:shd w:val="clear" w:color="auto" w:fill="auto"/>
          </w:tcPr>
          <w:p w:rsidR="00533426" w:rsidRPr="004F7739" w:rsidRDefault="00533426">
            <w:pPr>
              <w:rPr>
                <w:b/>
              </w:rPr>
            </w:pPr>
            <w:r w:rsidRPr="004F7739">
              <w:rPr>
                <w:b/>
              </w:rPr>
              <w:t>Toplam</w:t>
            </w:r>
          </w:p>
        </w:tc>
      </w:tr>
      <w:tr w:rsidR="00D5715B" w:rsidRPr="004F7739" w:rsidTr="00D41148">
        <w:tc>
          <w:tcPr>
            <w:tcW w:w="5304" w:type="dxa"/>
            <w:shd w:val="clear" w:color="auto" w:fill="auto"/>
          </w:tcPr>
          <w:p w:rsidR="00533426" w:rsidRPr="004F7739" w:rsidRDefault="00533426">
            <w:r w:rsidRPr="004F7739">
              <w:t>Okul Müdürü ve Müdür Yardımcısı</w:t>
            </w:r>
          </w:p>
        </w:tc>
        <w:tc>
          <w:tcPr>
            <w:tcW w:w="1768" w:type="dxa"/>
            <w:shd w:val="clear" w:color="auto" w:fill="auto"/>
          </w:tcPr>
          <w:p w:rsidR="00533426" w:rsidRPr="004F7739" w:rsidRDefault="00D33E65">
            <w:pPr>
              <w:rPr>
                <w:b/>
              </w:rPr>
            </w:pPr>
            <w:r w:rsidRPr="004F7739">
              <w:rPr>
                <w:b/>
              </w:rPr>
              <w:t>2</w:t>
            </w:r>
          </w:p>
        </w:tc>
        <w:tc>
          <w:tcPr>
            <w:tcW w:w="1768" w:type="dxa"/>
            <w:shd w:val="clear" w:color="auto" w:fill="auto"/>
          </w:tcPr>
          <w:p w:rsidR="00533426" w:rsidRPr="004F7739" w:rsidRDefault="00D33E65">
            <w:pPr>
              <w:rPr>
                <w:b/>
              </w:rPr>
            </w:pPr>
            <w:r w:rsidRPr="004F7739">
              <w:rPr>
                <w:b/>
              </w:rPr>
              <w:t>0</w:t>
            </w:r>
          </w:p>
        </w:tc>
        <w:tc>
          <w:tcPr>
            <w:tcW w:w="1768" w:type="dxa"/>
            <w:shd w:val="clear" w:color="auto" w:fill="auto"/>
          </w:tcPr>
          <w:p w:rsidR="00533426" w:rsidRPr="004F7739" w:rsidRDefault="00D33E65">
            <w:pPr>
              <w:rPr>
                <w:b/>
              </w:rPr>
            </w:pPr>
            <w:r w:rsidRPr="004F7739">
              <w:rPr>
                <w:b/>
              </w:rPr>
              <w:t>2</w:t>
            </w:r>
          </w:p>
        </w:tc>
      </w:tr>
      <w:tr w:rsidR="00D5715B" w:rsidRPr="004F7739" w:rsidTr="00D41148">
        <w:tc>
          <w:tcPr>
            <w:tcW w:w="5304" w:type="dxa"/>
            <w:shd w:val="clear" w:color="auto" w:fill="auto"/>
          </w:tcPr>
          <w:p w:rsidR="00533426" w:rsidRPr="004F7739" w:rsidRDefault="00533426">
            <w:r w:rsidRPr="004F7739">
              <w:t>Sınıf Öğretmeni</w:t>
            </w:r>
          </w:p>
        </w:tc>
        <w:tc>
          <w:tcPr>
            <w:tcW w:w="1768" w:type="dxa"/>
            <w:shd w:val="clear" w:color="auto" w:fill="auto"/>
          </w:tcPr>
          <w:p w:rsidR="00533426" w:rsidRPr="004F7739" w:rsidRDefault="00D33E65">
            <w:pPr>
              <w:rPr>
                <w:b/>
              </w:rPr>
            </w:pPr>
            <w:r w:rsidRPr="004F7739">
              <w:rPr>
                <w:b/>
              </w:rPr>
              <w:t>0</w:t>
            </w:r>
          </w:p>
        </w:tc>
        <w:tc>
          <w:tcPr>
            <w:tcW w:w="1768" w:type="dxa"/>
            <w:shd w:val="clear" w:color="auto" w:fill="auto"/>
          </w:tcPr>
          <w:p w:rsidR="00533426" w:rsidRPr="004F7739" w:rsidRDefault="00D33E65">
            <w:pPr>
              <w:rPr>
                <w:b/>
              </w:rPr>
            </w:pPr>
            <w:r w:rsidRPr="004F7739">
              <w:rPr>
                <w:b/>
              </w:rPr>
              <w:t>0</w:t>
            </w:r>
          </w:p>
        </w:tc>
        <w:tc>
          <w:tcPr>
            <w:tcW w:w="1768" w:type="dxa"/>
            <w:shd w:val="clear" w:color="auto" w:fill="auto"/>
          </w:tcPr>
          <w:p w:rsidR="00533426" w:rsidRPr="004F7739" w:rsidRDefault="00D33E65">
            <w:pPr>
              <w:rPr>
                <w:b/>
              </w:rPr>
            </w:pPr>
            <w:r w:rsidRPr="004F7739">
              <w:rPr>
                <w:b/>
              </w:rPr>
              <w:t>0</w:t>
            </w:r>
          </w:p>
        </w:tc>
      </w:tr>
      <w:tr w:rsidR="00D5715B" w:rsidRPr="004F7739" w:rsidTr="00D41148">
        <w:tc>
          <w:tcPr>
            <w:tcW w:w="5304" w:type="dxa"/>
            <w:shd w:val="clear" w:color="auto" w:fill="auto"/>
          </w:tcPr>
          <w:p w:rsidR="00533426" w:rsidRPr="004F7739" w:rsidRDefault="00533426">
            <w:r w:rsidRPr="004F7739">
              <w:t>Branş Öğretmeni</w:t>
            </w:r>
          </w:p>
        </w:tc>
        <w:tc>
          <w:tcPr>
            <w:tcW w:w="1768" w:type="dxa"/>
            <w:shd w:val="clear" w:color="auto" w:fill="auto"/>
          </w:tcPr>
          <w:p w:rsidR="00533426" w:rsidRPr="004F7739" w:rsidRDefault="004D1E42">
            <w:pPr>
              <w:rPr>
                <w:b/>
              </w:rPr>
            </w:pPr>
            <w:r>
              <w:rPr>
                <w:b/>
              </w:rPr>
              <w:t>6</w:t>
            </w:r>
          </w:p>
        </w:tc>
        <w:tc>
          <w:tcPr>
            <w:tcW w:w="1768" w:type="dxa"/>
            <w:shd w:val="clear" w:color="auto" w:fill="auto"/>
          </w:tcPr>
          <w:p w:rsidR="00533426" w:rsidRPr="004F7739" w:rsidRDefault="00B06F2B">
            <w:pPr>
              <w:rPr>
                <w:b/>
              </w:rPr>
            </w:pPr>
            <w:r>
              <w:rPr>
                <w:b/>
              </w:rPr>
              <w:t>6</w:t>
            </w:r>
          </w:p>
        </w:tc>
        <w:tc>
          <w:tcPr>
            <w:tcW w:w="1768" w:type="dxa"/>
            <w:shd w:val="clear" w:color="auto" w:fill="auto"/>
          </w:tcPr>
          <w:p w:rsidR="00533426" w:rsidRPr="004F7739" w:rsidRDefault="00B06F2B" w:rsidP="00633174">
            <w:pPr>
              <w:rPr>
                <w:b/>
              </w:rPr>
            </w:pPr>
            <w:r>
              <w:rPr>
                <w:b/>
              </w:rPr>
              <w:t>1</w:t>
            </w:r>
            <w:r w:rsidR="004D1E42">
              <w:rPr>
                <w:b/>
              </w:rPr>
              <w:t>2</w:t>
            </w:r>
          </w:p>
        </w:tc>
      </w:tr>
      <w:tr w:rsidR="00D5715B" w:rsidRPr="004F7739" w:rsidTr="00D41148">
        <w:tc>
          <w:tcPr>
            <w:tcW w:w="5304" w:type="dxa"/>
            <w:shd w:val="clear" w:color="auto" w:fill="auto"/>
          </w:tcPr>
          <w:p w:rsidR="00533426" w:rsidRPr="004F7739" w:rsidRDefault="00533426">
            <w:r w:rsidRPr="004F7739">
              <w:t>Rehber Öğretmen</w:t>
            </w:r>
          </w:p>
        </w:tc>
        <w:tc>
          <w:tcPr>
            <w:tcW w:w="1768" w:type="dxa"/>
            <w:shd w:val="clear" w:color="auto" w:fill="auto"/>
          </w:tcPr>
          <w:p w:rsidR="00533426" w:rsidRPr="004F7739" w:rsidRDefault="00D33E65">
            <w:pPr>
              <w:rPr>
                <w:b/>
              </w:rPr>
            </w:pPr>
            <w:r w:rsidRPr="004F7739">
              <w:rPr>
                <w:b/>
              </w:rPr>
              <w:t>0</w:t>
            </w:r>
          </w:p>
        </w:tc>
        <w:tc>
          <w:tcPr>
            <w:tcW w:w="1768" w:type="dxa"/>
            <w:shd w:val="clear" w:color="auto" w:fill="auto"/>
          </w:tcPr>
          <w:p w:rsidR="00533426" w:rsidRPr="004F7739" w:rsidRDefault="00D33E65">
            <w:pPr>
              <w:rPr>
                <w:b/>
              </w:rPr>
            </w:pPr>
            <w:r w:rsidRPr="004F7739">
              <w:rPr>
                <w:b/>
              </w:rPr>
              <w:t>1</w:t>
            </w:r>
          </w:p>
        </w:tc>
        <w:tc>
          <w:tcPr>
            <w:tcW w:w="1768" w:type="dxa"/>
            <w:shd w:val="clear" w:color="auto" w:fill="auto"/>
          </w:tcPr>
          <w:p w:rsidR="00533426" w:rsidRPr="004F7739" w:rsidRDefault="00D33E65">
            <w:pPr>
              <w:rPr>
                <w:b/>
              </w:rPr>
            </w:pPr>
            <w:r w:rsidRPr="004F7739">
              <w:rPr>
                <w:b/>
              </w:rPr>
              <w:t>1</w:t>
            </w:r>
          </w:p>
        </w:tc>
      </w:tr>
      <w:tr w:rsidR="00D5715B" w:rsidRPr="004F7739" w:rsidTr="00D41148">
        <w:tc>
          <w:tcPr>
            <w:tcW w:w="5304" w:type="dxa"/>
            <w:shd w:val="clear" w:color="auto" w:fill="auto"/>
          </w:tcPr>
          <w:p w:rsidR="00533426" w:rsidRPr="004F7739" w:rsidRDefault="00533426" w:rsidP="00E67FCA">
            <w:r w:rsidRPr="004F7739">
              <w:t>İdari Personel</w:t>
            </w:r>
          </w:p>
        </w:tc>
        <w:tc>
          <w:tcPr>
            <w:tcW w:w="1768" w:type="dxa"/>
            <w:shd w:val="clear" w:color="auto" w:fill="auto"/>
          </w:tcPr>
          <w:p w:rsidR="00533426" w:rsidRPr="004F7739" w:rsidRDefault="00D33E65" w:rsidP="00533426">
            <w:pPr>
              <w:rPr>
                <w:b/>
              </w:rPr>
            </w:pPr>
            <w:r w:rsidRPr="004F7739">
              <w:rPr>
                <w:b/>
              </w:rPr>
              <w:t>0</w:t>
            </w:r>
          </w:p>
        </w:tc>
        <w:tc>
          <w:tcPr>
            <w:tcW w:w="1768" w:type="dxa"/>
            <w:shd w:val="clear" w:color="auto" w:fill="auto"/>
          </w:tcPr>
          <w:p w:rsidR="00533426" w:rsidRPr="004F7739" w:rsidRDefault="00D33E65" w:rsidP="00533426">
            <w:pPr>
              <w:rPr>
                <w:b/>
              </w:rPr>
            </w:pPr>
            <w:r w:rsidRPr="004F7739">
              <w:rPr>
                <w:b/>
              </w:rPr>
              <w:t>0</w:t>
            </w:r>
          </w:p>
        </w:tc>
        <w:tc>
          <w:tcPr>
            <w:tcW w:w="1768" w:type="dxa"/>
            <w:shd w:val="clear" w:color="auto" w:fill="auto"/>
          </w:tcPr>
          <w:p w:rsidR="00533426" w:rsidRPr="004F7739" w:rsidRDefault="00D33E65" w:rsidP="00533426">
            <w:pPr>
              <w:rPr>
                <w:b/>
              </w:rPr>
            </w:pPr>
            <w:r w:rsidRPr="004F7739">
              <w:rPr>
                <w:b/>
              </w:rPr>
              <w:t>0</w:t>
            </w:r>
          </w:p>
        </w:tc>
      </w:tr>
      <w:tr w:rsidR="00D5715B" w:rsidRPr="004F7739" w:rsidTr="00D41148">
        <w:tc>
          <w:tcPr>
            <w:tcW w:w="5304" w:type="dxa"/>
            <w:shd w:val="clear" w:color="auto" w:fill="auto"/>
          </w:tcPr>
          <w:p w:rsidR="00533426" w:rsidRPr="004F7739" w:rsidRDefault="00533426" w:rsidP="00E67FCA">
            <w:r w:rsidRPr="004F7739">
              <w:t>Yardımcı Personel</w:t>
            </w:r>
          </w:p>
        </w:tc>
        <w:tc>
          <w:tcPr>
            <w:tcW w:w="1768" w:type="dxa"/>
            <w:shd w:val="clear" w:color="auto" w:fill="auto"/>
          </w:tcPr>
          <w:p w:rsidR="00533426" w:rsidRPr="004F7739" w:rsidRDefault="004D1E42" w:rsidP="00533426">
            <w:pPr>
              <w:rPr>
                <w:b/>
              </w:rPr>
            </w:pPr>
            <w:r>
              <w:rPr>
                <w:b/>
              </w:rPr>
              <w:t>1</w:t>
            </w:r>
          </w:p>
        </w:tc>
        <w:tc>
          <w:tcPr>
            <w:tcW w:w="1768" w:type="dxa"/>
            <w:shd w:val="clear" w:color="auto" w:fill="auto"/>
          </w:tcPr>
          <w:p w:rsidR="00533426" w:rsidRPr="004F7739" w:rsidRDefault="00D33E65" w:rsidP="00533426">
            <w:pPr>
              <w:rPr>
                <w:b/>
              </w:rPr>
            </w:pPr>
            <w:r w:rsidRPr="004F7739">
              <w:rPr>
                <w:b/>
              </w:rPr>
              <w:t>0</w:t>
            </w:r>
          </w:p>
        </w:tc>
        <w:tc>
          <w:tcPr>
            <w:tcW w:w="1768" w:type="dxa"/>
            <w:shd w:val="clear" w:color="auto" w:fill="auto"/>
          </w:tcPr>
          <w:p w:rsidR="00533426" w:rsidRPr="004F7739" w:rsidRDefault="004D1E42" w:rsidP="00533426">
            <w:pPr>
              <w:rPr>
                <w:b/>
              </w:rPr>
            </w:pPr>
            <w:r>
              <w:rPr>
                <w:b/>
              </w:rPr>
              <w:t>1</w:t>
            </w:r>
          </w:p>
        </w:tc>
      </w:tr>
      <w:tr w:rsidR="00D5715B" w:rsidRPr="004F7739" w:rsidTr="00D41148">
        <w:tc>
          <w:tcPr>
            <w:tcW w:w="5304" w:type="dxa"/>
            <w:shd w:val="clear" w:color="auto" w:fill="auto"/>
          </w:tcPr>
          <w:p w:rsidR="00E67FCA" w:rsidRPr="004F7739" w:rsidRDefault="00E67FCA" w:rsidP="00533426">
            <w:r w:rsidRPr="004F7739">
              <w:t>Güvenlik Personeli</w:t>
            </w:r>
          </w:p>
        </w:tc>
        <w:tc>
          <w:tcPr>
            <w:tcW w:w="1768" w:type="dxa"/>
            <w:shd w:val="clear" w:color="auto" w:fill="auto"/>
          </w:tcPr>
          <w:p w:rsidR="00E67FCA" w:rsidRPr="004F7739" w:rsidRDefault="00D33E65" w:rsidP="00533426">
            <w:pPr>
              <w:rPr>
                <w:b/>
              </w:rPr>
            </w:pPr>
            <w:r w:rsidRPr="004F7739">
              <w:rPr>
                <w:b/>
              </w:rPr>
              <w:t>0</w:t>
            </w:r>
          </w:p>
        </w:tc>
        <w:tc>
          <w:tcPr>
            <w:tcW w:w="1768" w:type="dxa"/>
            <w:shd w:val="clear" w:color="auto" w:fill="auto"/>
          </w:tcPr>
          <w:p w:rsidR="00E67FCA" w:rsidRPr="004F7739" w:rsidRDefault="00D33E65" w:rsidP="00533426">
            <w:pPr>
              <w:rPr>
                <w:b/>
              </w:rPr>
            </w:pPr>
            <w:r w:rsidRPr="004F7739">
              <w:rPr>
                <w:b/>
              </w:rPr>
              <w:t>0</w:t>
            </w:r>
          </w:p>
        </w:tc>
        <w:tc>
          <w:tcPr>
            <w:tcW w:w="1768" w:type="dxa"/>
            <w:shd w:val="clear" w:color="auto" w:fill="auto"/>
          </w:tcPr>
          <w:p w:rsidR="00E67FCA" w:rsidRPr="004F7739" w:rsidRDefault="00D33E65" w:rsidP="00533426">
            <w:pPr>
              <w:rPr>
                <w:b/>
              </w:rPr>
            </w:pPr>
            <w:r w:rsidRPr="004F7739">
              <w:rPr>
                <w:b/>
              </w:rPr>
              <w:t>0</w:t>
            </w:r>
          </w:p>
        </w:tc>
      </w:tr>
      <w:tr w:rsidR="00D5715B" w:rsidRPr="004F7739" w:rsidTr="00D41148">
        <w:tc>
          <w:tcPr>
            <w:tcW w:w="5304" w:type="dxa"/>
            <w:shd w:val="clear" w:color="auto" w:fill="auto"/>
          </w:tcPr>
          <w:p w:rsidR="00533426" w:rsidRPr="004F7739" w:rsidRDefault="00533426" w:rsidP="00965A92">
            <w:pPr>
              <w:rPr>
                <w:b/>
              </w:rPr>
            </w:pPr>
            <w:r w:rsidRPr="004F7739">
              <w:rPr>
                <w:b/>
              </w:rPr>
              <w:t>Toplam Çalışan Sayıları</w:t>
            </w:r>
          </w:p>
        </w:tc>
        <w:tc>
          <w:tcPr>
            <w:tcW w:w="1768" w:type="dxa"/>
            <w:shd w:val="clear" w:color="auto" w:fill="auto"/>
          </w:tcPr>
          <w:p w:rsidR="00533426" w:rsidRPr="004F7739" w:rsidRDefault="00107520" w:rsidP="00633174">
            <w:pPr>
              <w:rPr>
                <w:b/>
              </w:rPr>
            </w:pPr>
            <w:r>
              <w:rPr>
                <w:b/>
              </w:rPr>
              <w:t>9</w:t>
            </w:r>
          </w:p>
        </w:tc>
        <w:tc>
          <w:tcPr>
            <w:tcW w:w="1768" w:type="dxa"/>
            <w:shd w:val="clear" w:color="auto" w:fill="auto"/>
          </w:tcPr>
          <w:p w:rsidR="00533426" w:rsidRPr="004F7739" w:rsidRDefault="00B06F2B" w:rsidP="00533426">
            <w:pPr>
              <w:rPr>
                <w:b/>
              </w:rPr>
            </w:pPr>
            <w:r>
              <w:rPr>
                <w:b/>
              </w:rPr>
              <w:t>7</w:t>
            </w:r>
          </w:p>
        </w:tc>
        <w:tc>
          <w:tcPr>
            <w:tcW w:w="1768" w:type="dxa"/>
            <w:shd w:val="clear" w:color="auto" w:fill="auto"/>
          </w:tcPr>
          <w:p w:rsidR="00533426" w:rsidRPr="004F7739" w:rsidRDefault="00B06F2B" w:rsidP="00B8089F">
            <w:pPr>
              <w:rPr>
                <w:b/>
              </w:rPr>
            </w:pPr>
            <w:r>
              <w:rPr>
                <w:b/>
              </w:rPr>
              <w:t>1</w:t>
            </w:r>
            <w:r w:rsidR="00107520">
              <w:rPr>
                <w:b/>
              </w:rPr>
              <w:t>6</w:t>
            </w:r>
          </w:p>
        </w:tc>
      </w:tr>
    </w:tbl>
    <w:p w:rsidR="00581C99" w:rsidRPr="004F7739" w:rsidRDefault="00581C99">
      <w:pPr>
        <w:rPr>
          <w:b/>
        </w:rPr>
      </w:pPr>
    </w:p>
    <w:p w:rsidR="009678DE" w:rsidRPr="004F7739" w:rsidRDefault="009678DE" w:rsidP="00182608">
      <w:pPr>
        <w:tabs>
          <w:tab w:val="left" w:pos="426"/>
        </w:tabs>
        <w:spacing w:after="0"/>
        <w:jc w:val="both"/>
        <w:rPr>
          <w:rFonts w:cs="Calibri"/>
          <w:b/>
          <w:szCs w:val="24"/>
        </w:rPr>
      </w:pPr>
    </w:p>
    <w:p w:rsidR="00390AA4" w:rsidRPr="004F7739" w:rsidRDefault="00E67FCA" w:rsidP="00E67FCA">
      <w:pPr>
        <w:pStyle w:val="Balk3"/>
        <w:rPr>
          <w:b/>
        </w:rPr>
      </w:pPr>
      <w:r w:rsidRPr="004F7739">
        <w:rPr>
          <w:b/>
        </w:rPr>
        <w:lastRenderedPageBreak/>
        <w:t>Okulumuz Bina ve Alanları</w:t>
      </w:r>
    </w:p>
    <w:p w:rsidR="00E67FCA" w:rsidRPr="004F7739" w:rsidRDefault="008E01DD" w:rsidP="00182608">
      <w:pPr>
        <w:tabs>
          <w:tab w:val="left" w:pos="426"/>
        </w:tabs>
        <w:spacing w:after="0"/>
        <w:jc w:val="both"/>
        <w:rPr>
          <w:rFonts w:cs="Calibri"/>
          <w:b/>
          <w:szCs w:val="24"/>
        </w:rPr>
      </w:pPr>
      <w:r w:rsidRPr="004F7739">
        <w:tab/>
      </w:r>
      <w:r w:rsidR="00E67FCA" w:rsidRPr="004F7739">
        <w:t>Okulumuzun binası ile açık ve kapalı alanlarına ilişkin temel bilgiler altta yer almaktadır.</w:t>
      </w:r>
    </w:p>
    <w:p w:rsidR="00E67FCA" w:rsidRPr="004F7739" w:rsidRDefault="00E67FCA" w:rsidP="00182608">
      <w:pPr>
        <w:tabs>
          <w:tab w:val="left" w:pos="426"/>
        </w:tabs>
        <w:spacing w:after="0"/>
        <w:jc w:val="both"/>
        <w:rPr>
          <w:rFonts w:cs="Calibri"/>
          <w:b/>
          <w:szCs w:val="24"/>
        </w:rPr>
      </w:pPr>
    </w:p>
    <w:p w:rsidR="00E67FCA" w:rsidRPr="004F7739" w:rsidRDefault="00E67FCA" w:rsidP="00182608">
      <w:pPr>
        <w:tabs>
          <w:tab w:val="left" w:pos="426"/>
        </w:tabs>
        <w:spacing w:after="0"/>
        <w:jc w:val="both"/>
        <w:rPr>
          <w:rFonts w:cs="Calibri"/>
          <w:b/>
          <w:szCs w:val="24"/>
        </w:rPr>
      </w:pPr>
      <w:r w:rsidRPr="004F7739">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4F7739" w:rsidTr="00D41148">
        <w:tc>
          <w:tcPr>
            <w:tcW w:w="3259" w:type="pct"/>
            <w:gridSpan w:val="2"/>
            <w:shd w:val="clear" w:color="auto" w:fill="auto"/>
          </w:tcPr>
          <w:p w:rsidR="00E67FCA" w:rsidRPr="004F7739" w:rsidRDefault="00E67FCA" w:rsidP="00D36453">
            <w:pPr>
              <w:tabs>
                <w:tab w:val="left" w:pos="426"/>
              </w:tabs>
              <w:spacing w:after="0"/>
              <w:jc w:val="both"/>
              <w:rPr>
                <w:rFonts w:cs="Calibri"/>
                <w:b/>
                <w:szCs w:val="24"/>
              </w:rPr>
            </w:pPr>
            <w:r w:rsidRPr="004F7739">
              <w:rPr>
                <w:rFonts w:cs="Calibri"/>
                <w:b/>
                <w:bCs/>
                <w:color w:val="000000"/>
                <w:szCs w:val="24"/>
              </w:rPr>
              <w:t>Okul Bölümler</w:t>
            </w:r>
            <w:r w:rsidR="00D36453" w:rsidRPr="004F7739">
              <w:rPr>
                <w:rFonts w:cs="Calibri"/>
                <w:b/>
                <w:bCs/>
                <w:color w:val="000000"/>
                <w:szCs w:val="24"/>
              </w:rPr>
              <w:t>i</w:t>
            </w:r>
          </w:p>
        </w:tc>
        <w:tc>
          <w:tcPr>
            <w:tcW w:w="1161" w:type="pct"/>
            <w:shd w:val="clear" w:color="auto" w:fill="auto"/>
          </w:tcPr>
          <w:p w:rsidR="00E67FCA" w:rsidRPr="004F7739" w:rsidRDefault="00E67FCA" w:rsidP="00D41148">
            <w:pPr>
              <w:tabs>
                <w:tab w:val="left" w:pos="426"/>
              </w:tabs>
              <w:spacing w:after="0"/>
              <w:jc w:val="both"/>
              <w:rPr>
                <w:rFonts w:cs="Calibri"/>
                <w:b/>
                <w:szCs w:val="24"/>
              </w:rPr>
            </w:pPr>
            <w:r w:rsidRPr="004F7739">
              <w:rPr>
                <w:rFonts w:cs="Calibri"/>
                <w:b/>
                <w:szCs w:val="24"/>
              </w:rPr>
              <w:t>Özel Alanlar</w:t>
            </w:r>
          </w:p>
        </w:tc>
        <w:tc>
          <w:tcPr>
            <w:tcW w:w="317" w:type="pct"/>
            <w:shd w:val="clear" w:color="auto" w:fill="auto"/>
          </w:tcPr>
          <w:p w:rsidR="00E67FCA" w:rsidRPr="004F7739" w:rsidRDefault="00E67FCA" w:rsidP="00D41148">
            <w:pPr>
              <w:tabs>
                <w:tab w:val="left" w:pos="426"/>
              </w:tabs>
              <w:spacing w:after="0"/>
              <w:jc w:val="both"/>
              <w:rPr>
                <w:rFonts w:cs="Calibri"/>
                <w:b/>
                <w:szCs w:val="24"/>
              </w:rPr>
            </w:pPr>
            <w:r w:rsidRPr="004F7739">
              <w:rPr>
                <w:rFonts w:cs="Calibri"/>
                <w:b/>
                <w:szCs w:val="24"/>
              </w:rPr>
              <w:t>Var</w:t>
            </w:r>
          </w:p>
        </w:tc>
        <w:tc>
          <w:tcPr>
            <w:tcW w:w="263" w:type="pct"/>
            <w:shd w:val="clear" w:color="auto" w:fill="auto"/>
          </w:tcPr>
          <w:p w:rsidR="00E67FCA" w:rsidRPr="004F7739" w:rsidRDefault="00E67FCA" w:rsidP="00D41148">
            <w:pPr>
              <w:tabs>
                <w:tab w:val="left" w:pos="426"/>
              </w:tabs>
              <w:spacing w:after="0"/>
              <w:jc w:val="both"/>
              <w:rPr>
                <w:rFonts w:cs="Calibri"/>
                <w:b/>
                <w:szCs w:val="24"/>
              </w:rPr>
            </w:pPr>
            <w:r w:rsidRPr="004F7739">
              <w:rPr>
                <w:rFonts w:cs="Calibri"/>
                <w:b/>
                <w:szCs w:val="24"/>
              </w:rPr>
              <w:t>Yok</w:t>
            </w: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Okul Kat Sayısı</w:t>
            </w:r>
          </w:p>
        </w:tc>
        <w:tc>
          <w:tcPr>
            <w:tcW w:w="527" w:type="pct"/>
            <w:shd w:val="clear" w:color="auto" w:fill="auto"/>
          </w:tcPr>
          <w:p w:rsidR="00E67FCA" w:rsidRPr="004F7739" w:rsidRDefault="00E740E6"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szCs w:val="24"/>
              </w:rPr>
              <w:t>Çok Amaçlı Salon</w:t>
            </w: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C64380" w:rsidP="00D41148">
            <w:pPr>
              <w:tabs>
                <w:tab w:val="left" w:pos="426"/>
              </w:tabs>
              <w:spacing w:after="0"/>
              <w:jc w:val="both"/>
              <w:rPr>
                <w:rFonts w:cs="Calibri"/>
                <w:b/>
                <w:szCs w:val="24"/>
              </w:rPr>
            </w:pPr>
            <w:r w:rsidRPr="004F7739">
              <w:rPr>
                <w:rFonts w:cs="Calibri"/>
                <w:b/>
                <w:szCs w:val="24"/>
              </w:rPr>
              <w:t>X</w:t>
            </w: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Derslik Sayısı</w:t>
            </w:r>
          </w:p>
        </w:tc>
        <w:tc>
          <w:tcPr>
            <w:tcW w:w="527" w:type="pct"/>
            <w:shd w:val="clear" w:color="auto" w:fill="auto"/>
          </w:tcPr>
          <w:p w:rsidR="00E67FCA" w:rsidRPr="004F7739" w:rsidRDefault="00E740E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Çok Amaçlı Saha</w:t>
            </w:r>
          </w:p>
        </w:tc>
        <w:tc>
          <w:tcPr>
            <w:tcW w:w="317" w:type="pct"/>
            <w:shd w:val="clear" w:color="auto" w:fill="auto"/>
          </w:tcPr>
          <w:p w:rsidR="00E67FCA" w:rsidRPr="004F7739" w:rsidRDefault="00C64380" w:rsidP="00D41148">
            <w:pPr>
              <w:tabs>
                <w:tab w:val="left" w:pos="426"/>
              </w:tabs>
              <w:spacing w:after="0"/>
              <w:jc w:val="both"/>
              <w:rPr>
                <w:rFonts w:cs="Calibri"/>
                <w:b/>
                <w:szCs w:val="24"/>
              </w:rPr>
            </w:pPr>
            <w:r w:rsidRPr="004F7739">
              <w:rPr>
                <w:rFonts w:cs="Calibri"/>
                <w:b/>
                <w:szCs w:val="24"/>
              </w:rPr>
              <w:t>X</w:t>
            </w:r>
          </w:p>
        </w:tc>
        <w:tc>
          <w:tcPr>
            <w:tcW w:w="263" w:type="pct"/>
            <w:shd w:val="clear" w:color="auto" w:fill="auto"/>
          </w:tcPr>
          <w:p w:rsidR="00E67FCA" w:rsidRPr="004F7739" w:rsidRDefault="00E67FCA" w:rsidP="00D41148">
            <w:pPr>
              <w:tabs>
                <w:tab w:val="left" w:pos="426"/>
              </w:tabs>
              <w:spacing w:after="0"/>
              <w:jc w:val="both"/>
              <w:rPr>
                <w:rFonts w:cs="Calibri"/>
                <w:b/>
                <w:szCs w:val="24"/>
              </w:rPr>
            </w:pP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 xml:space="preserve">Derslik Alanları </w:t>
            </w:r>
            <w:r w:rsidRPr="004F7739">
              <w:rPr>
                <w:rFonts w:cs="Calibri"/>
                <w:bCs/>
                <w:color w:val="000000"/>
                <w:sz w:val="20"/>
                <w:szCs w:val="24"/>
              </w:rPr>
              <w:t>(m2)</w:t>
            </w:r>
          </w:p>
        </w:tc>
        <w:tc>
          <w:tcPr>
            <w:tcW w:w="527" w:type="pct"/>
            <w:shd w:val="clear" w:color="auto" w:fill="auto"/>
          </w:tcPr>
          <w:p w:rsidR="00E67FCA" w:rsidRPr="004F7739" w:rsidRDefault="00E740E6"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Kütüphane</w:t>
            </w: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C64380" w:rsidP="00D41148">
            <w:pPr>
              <w:tabs>
                <w:tab w:val="left" w:pos="426"/>
              </w:tabs>
              <w:spacing w:after="0"/>
              <w:jc w:val="both"/>
              <w:rPr>
                <w:rFonts w:cs="Calibri"/>
                <w:b/>
                <w:szCs w:val="24"/>
              </w:rPr>
            </w:pPr>
            <w:r w:rsidRPr="004F7739">
              <w:rPr>
                <w:rFonts w:cs="Calibri"/>
                <w:b/>
                <w:szCs w:val="24"/>
              </w:rPr>
              <w:t>X</w:t>
            </w: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Kullanılan Derslik Sayısı</w:t>
            </w:r>
          </w:p>
        </w:tc>
        <w:tc>
          <w:tcPr>
            <w:tcW w:w="527" w:type="pct"/>
            <w:shd w:val="clear" w:color="auto" w:fill="auto"/>
          </w:tcPr>
          <w:p w:rsidR="00E67FCA" w:rsidRPr="004F7739" w:rsidRDefault="00E740E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Fen Laboratuvarı</w:t>
            </w: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C64380" w:rsidP="00D41148">
            <w:pPr>
              <w:tabs>
                <w:tab w:val="left" w:pos="426"/>
              </w:tabs>
              <w:spacing w:after="0"/>
              <w:jc w:val="both"/>
              <w:rPr>
                <w:rFonts w:cs="Calibri"/>
                <w:b/>
                <w:szCs w:val="24"/>
              </w:rPr>
            </w:pPr>
            <w:r w:rsidRPr="004F7739">
              <w:rPr>
                <w:rFonts w:cs="Calibri"/>
                <w:b/>
                <w:szCs w:val="24"/>
              </w:rPr>
              <w:t>X</w:t>
            </w: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Şube Sayısı</w:t>
            </w:r>
          </w:p>
        </w:tc>
        <w:tc>
          <w:tcPr>
            <w:tcW w:w="527" w:type="pct"/>
            <w:shd w:val="clear" w:color="auto" w:fill="auto"/>
          </w:tcPr>
          <w:p w:rsidR="00E67FCA" w:rsidRPr="004F7739" w:rsidRDefault="00E740E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Bilgisayar Laboratuvarı</w:t>
            </w: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C64380" w:rsidP="00D41148">
            <w:pPr>
              <w:tabs>
                <w:tab w:val="left" w:pos="426"/>
              </w:tabs>
              <w:spacing w:after="0"/>
              <w:jc w:val="both"/>
              <w:rPr>
                <w:rFonts w:cs="Calibri"/>
                <w:b/>
                <w:szCs w:val="24"/>
              </w:rPr>
            </w:pPr>
            <w:r w:rsidRPr="004F7739">
              <w:rPr>
                <w:rFonts w:cs="Calibri"/>
                <w:b/>
                <w:szCs w:val="24"/>
              </w:rPr>
              <w:t>X</w:t>
            </w: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 xml:space="preserve">İdari Odaların Alanı </w:t>
            </w:r>
            <w:r w:rsidRPr="004F7739">
              <w:rPr>
                <w:rFonts w:cs="Calibri"/>
                <w:bCs/>
                <w:color w:val="000000"/>
                <w:sz w:val="20"/>
                <w:szCs w:val="24"/>
              </w:rPr>
              <w:t>(m2)</w:t>
            </w:r>
          </w:p>
        </w:tc>
        <w:tc>
          <w:tcPr>
            <w:tcW w:w="527" w:type="pct"/>
            <w:shd w:val="clear" w:color="auto" w:fill="auto"/>
          </w:tcPr>
          <w:p w:rsidR="00E67FCA" w:rsidRPr="004F7739" w:rsidRDefault="003C3F3F"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bCs/>
                <w:color w:val="000000"/>
                <w:szCs w:val="24"/>
              </w:rPr>
              <w:t>İş Atölyesi</w:t>
            </w: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C64380" w:rsidP="00D41148">
            <w:pPr>
              <w:tabs>
                <w:tab w:val="left" w:pos="426"/>
              </w:tabs>
              <w:spacing w:after="0"/>
              <w:jc w:val="both"/>
              <w:rPr>
                <w:rFonts w:cs="Calibri"/>
                <w:b/>
                <w:szCs w:val="24"/>
              </w:rPr>
            </w:pPr>
            <w:r w:rsidRPr="004F7739">
              <w:rPr>
                <w:rFonts w:cs="Calibri"/>
                <w:b/>
                <w:szCs w:val="24"/>
              </w:rPr>
              <w:t>X</w:t>
            </w: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bCs/>
                <w:color w:val="000000"/>
                <w:szCs w:val="24"/>
              </w:rPr>
            </w:pPr>
            <w:r w:rsidRPr="004F7739">
              <w:rPr>
                <w:rFonts w:cs="Calibri"/>
                <w:bCs/>
                <w:color w:val="000000"/>
                <w:szCs w:val="24"/>
              </w:rPr>
              <w:t xml:space="preserve">Öğretmenler Odası </w:t>
            </w:r>
            <w:r w:rsidRPr="004F7739">
              <w:rPr>
                <w:rFonts w:cs="Calibri"/>
                <w:bCs/>
                <w:color w:val="000000"/>
                <w:sz w:val="20"/>
                <w:szCs w:val="24"/>
              </w:rPr>
              <w:t>(m2)</w:t>
            </w:r>
          </w:p>
        </w:tc>
        <w:tc>
          <w:tcPr>
            <w:tcW w:w="527" w:type="pct"/>
            <w:shd w:val="clear" w:color="auto" w:fill="auto"/>
          </w:tcPr>
          <w:p w:rsidR="00E67FCA" w:rsidRPr="004F7739" w:rsidRDefault="003C3F3F" w:rsidP="00D41148">
            <w:pPr>
              <w:tabs>
                <w:tab w:val="left" w:pos="426"/>
              </w:tabs>
              <w:spacing w:after="0"/>
              <w:jc w:val="both"/>
              <w:rPr>
                <w:rFonts w:cs="Calibri"/>
                <w:b/>
                <w:szCs w:val="24"/>
              </w:rPr>
            </w:pPr>
            <w:r>
              <w:rPr>
                <w:rFonts w:cs="Calibri"/>
                <w:b/>
                <w:szCs w:val="24"/>
              </w:rPr>
              <w:t>45</w:t>
            </w:r>
          </w:p>
        </w:tc>
        <w:tc>
          <w:tcPr>
            <w:tcW w:w="1161" w:type="pct"/>
            <w:shd w:val="clear" w:color="auto" w:fill="auto"/>
          </w:tcPr>
          <w:p w:rsidR="00E67FCA" w:rsidRPr="004F7739" w:rsidRDefault="00E67FCA" w:rsidP="00D41148">
            <w:pPr>
              <w:tabs>
                <w:tab w:val="left" w:pos="426"/>
              </w:tabs>
              <w:spacing w:after="0"/>
              <w:jc w:val="both"/>
              <w:rPr>
                <w:rFonts w:cs="Calibri"/>
                <w:szCs w:val="24"/>
              </w:rPr>
            </w:pPr>
            <w:r w:rsidRPr="004F7739">
              <w:rPr>
                <w:rFonts w:cs="Calibri"/>
                <w:szCs w:val="24"/>
              </w:rPr>
              <w:t>Beceri Atölyesi</w:t>
            </w: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C64380" w:rsidP="00D41148">
            <w:pPr>
              <w:tabs>
                <w:tab w:val="left" w:pos="426"/>
              </w:tabs>
              <w:spacing w:after="0"/>
              <w:jc w:val="both"/>
              <w:rPr>
                <w:rFonts w:cs="Calibri"/>
                <w:b/>
                <w:szCs w:val="24"/>
              </w:rPr>
            </w:pPr>
            <w:r w:rsidRPr="004F7739">
              <w:rPr>
                <w:rFonts w:cs="Calibri"/>
                <w:b/>
                <w:szCs w:val="24"/>
              </w:rPr>
              <w:t>X</w:t>
            </w: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bCs/>
                <w:color w:val="000000"/>
                <w:szCs w:val="24"/>
              </w:rPr>
            </w:pPr>
            <w:r w:rsidRPr="004F7739">
              <w:rPr>
                <w:rFonts w:cs="Calibri"/>
                <w:bCs/>
                <w:color w:val="000000"/>
                <w:szCs w:val="24"/>
              </w:rPr>
              <w:t xml:space="preserve">Okul Oturum Alanı </w:t>
            </w:r>
            <w:r w:rsidRPr="004F7739">
              <w:rPr>
                <w:rFonts w:cs="Calibri"/>
                <w:bCs/>
                <w:color w:val="000000"/>
                <w:sz w:val="20"/>
                <w:szCs w:val="24"/>
              </w:rPr>
              <w:t>(m2)</w:t>
            </w:r>
          </w:p>
        </w:tc>
        <w:tc>
          <w:tcPr>
            <w:tcW w:w="527" w:type="pct"/>
            <w:shd w:val="clear" w:color="auto" w:fill="auto"/>
          </w:tcPr>
          <w:p w:rsidR="00E67FCA" w:rsidRPr="004F7739" w:rsidRDefault="003C3F3F" w:rsidP="00D41148">
            <w:pPr>
              <w:tabs>
                <w:tab w:val="left" w:pos="426"/>
              </w:tabs>
              <w:spacing w:after="0"/>
              <w:jc w:val="both"/>
              <w:rPr>
                <w:rFonts w:cs="Calibri"/>
                <w:b/>
                <w:szCs w:val="24"/>
              </w:rPr>
            </w:pPr>
            <w:r>
              <w:rPr>
                <w:rFonts w:cs="Calibri"/>
                <w:b/>
                <w:szCs w:val="24"/>
              </w:rPr>
              <w:t>650</w:t>
            </w:r>
          </w:p>
        </w:tc>
        <w:tc>
          <w:tcPr>
            <w:tcW w:w="1161" w:type="pct"/>
            <w:shd w:val="clear" w:color="auto" w:fill="auto"/>
          </w:tcPr>
          <w:p w:rsidR="00E67FCA" w:rsidRPr="004F7739" w:rsidRDefault="005E2863" w:rsidP="00D41148">
            <w:pPr>
              <w:tabs>
                <w:tab w:val="left" w:pos="426"/>
              </w:tabs>
              <w:spacing w:after="0"/>
              <w:jc w:val="both"/>
              <w:rPr>
                <w:rFonts w:cs="Calibri"/>
                <w:szCs w:val="24"/>
              </w:rPr>
            </w:pPr>
            <w:r w:rsidRPr="004F7739">
              <w:rPr>
                <w:rFonts w:cs="Calibri"/>
                <w:szCs w:val="24"/>
              </w:rPr>
              <w:t>Pansiyon</w:t>
            </w: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C64380" w:rsidP="00D41148">
            <w:pPr>
              <w:tabs>
                <w:tab w:val="left" w:pos="426"/>
              </w:tabs>
              <w:spacing w:after="0"/>
              <w:jc w:val="both"/>
              <w:rPr>
                <w:rFonts w:cs="Calibri"/>
                <w:b/>
                <w:szCs w:val="24"/>
              </w:rPr>
            </w:pPr>
            <w:r w:rsidRPr="004F7739">
              <w:rPr>
                <w:rFonts w:cs="Calibri"/>
                <w:b/>
                <w:szCs w:val="24"/>
              </w:rPr>
              <w:t>X</w:t>
            </w: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bCs/>
                <w:color w:val="000000"/>
                <w:szCs w:val="24"/>
              </w:rPr>
            </w:pPr>
            <w:r w:rsidRPr="004F7739">
              <w:rPr>
                <w:rFonts w:cs="Calibri"/>
                <w:bCs/>
                <w:color w:val="000000"/>
                <w:szCs w:val="24"/>
              </w:rPr>
              <w:t xml:space="preserve">Okul Bahçesi </w:t>
            </w:r>
            <w:r w:rsidRPr="004F7739">
              <w:rPr>
                <w:rFonts w:cs="Calibri"/>
                <w:bCs/>
                <w:color w:val="000000"/>
                <w:sz w:val="20"/>
                <w:szCs w:val="24"/>
              </w:rPr>
              <w:t>(Açık Alan)(m2)</w:t>
            </w:r>
          </w:p>
        </w:tc>
        <w:tc>
          <w:tcPr>
            <w:tcW w:w="527" w:type="pct"/>
            <w:shd w:val="clear" w:color="auto" w:fill="auto"/>
          </w:tcPr>
          <w:p w:rsidR="00E67FCA" w:rsidRPr="004F7739" w:rsidRDefault="005B574C" w:rsidP="00D41148">
            <w:pPr>
              <w:tabs>
                <w:tab w:val="left" w:pos="426"/>
              </w:tabs>
              <w:spacing w:after="0"/>
              <w:jc w:val="both"/>
              <w:rPr>
                <w:rFonts w:cs="Calibri"/>
                <w:b/>
                <w:szCs w:val="24"/>
              </w:rPr>
            </w:pPr>
            <w:r w:rsidRPr="004F7739">
              <w:rPr>
                <w:rFonts w:cs="Calibri"/>
                <w:b/>
                <w:szCs w:val="24"/>
              </w:rPr>
              <w:t>5830</w:t>
            </w:r>
          </w:p>
        </w:tc>
        <w:tc>
          <w:tcPr>
            <w:tcW w:w="1161" w:type="pct"/>
            <w:shd w:val="clear" w:color="auto" w:fill="auto"/>
          </w:tcPr>
          <w:p w:rsidR="00E67FCA" w:rsidRPr="004F7739" w:rsidRDefault="00E67FCA" w:rsidP="00D41148">
            <w:pPr>
              <w:tabs>
                <w:tab w:val="left" w:pos="426"/>
              </w:tabs>
              <w:spacing w:after="0"/>
              <w:jc w:val="both"/>
              <w:rPr>
                <w:rFonts w:cs="Calibri"/>
                <w:szCs w:val="24"/>
              </w:rPr>
            </w:pP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E67FCA" w:rsidP="00D41148">
            <w:pPr>
              <w:tabs>
                <w:tab w:val="left" w:pos="426"/>
              </w:tabs>
              <w:spacing w:after="0"/>
              <w:jc w:val="both"/>
              <w:rPr>
                <w:rFonts w:cs="Calibri"/>
                <w:b/>
                <w:szCs w:val="24"/>
              </w:rPr>
            </w:pP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bCs/>
                <w:color w:val="000000"/>
                <w:szCs w:val="24"/>
              </w:rPr>
            </w:pPr>
            <w:r w:rsidRPr="004F7739">
              <w:rPr>
                <w:rFonts w:cs="Calibri"/>
                <w:bCs/>
                <w:color w:val="000000"/>
                <w:szCs w:val="24"/>
              </w:rPr>
              <w:t xml:space="preserve">Okul Kapalı Alan </w:t>
            </w:r>
            <w:r w:rsidRPr="004F7739">
              <w:rPr>
                <w:rFonts w:cs="Calibri"/>
                <w:bCs/>
                <w:color w:val="000000"/>
                <w:sz w:val="20"/>
                <w:szCs w:val="24"/>
              </w:rPr>
              <w:t>(m2)</w:t>
            </w:r>
          </w:p>
        </w:tc>
        <w:tc>
          <w:tcPr>
            <w:tcW w:w="527" w:type="pct"/>
            <w:shd w:val="clear" w:color="auto" w:fill="auto"/>
          </w:tcPr>
          <w:p w:rsidR="00E67FCA" w:rsidRPr="004F7739" w:rsidRDefault="003C3F3F" w:rsidP="00D41148">
            <w:pPr>
              <w:tabs>
                <w:tab w:val="left" w:pos="426"/>
              </w:tabs>
              <w:spacing w:after="0"/>
              <w:jc w:val="both"/>
              <w:rPr>
                <w:rFonts w:cs="Calibri"/>
                <w:b/>
                <w:szCs w:val="24"/>
              </w:rPr>
            </w:pPr>
            <w:r>
              <w:rPr>
                <w:rFonts w:cs="Calibri"/>
                <w:b/>
                <w:szCs w:val="24"/>
              </w:rPr>
              <w:t>1400</w:t>
            </w:r>
          </w:p>
        </w:tc>
        <w:tc>
          <w:tcPr>
            <w:tcW w:w="1161" w:type="pct"/>
            <w:shd w:val="clear" w:color="auto" w:fill="auto"/>
          </w:tcPr>
          <w:p w:rsidR="00E67FCA" w:rsidRPr="004F7739" w:rsidRDefault="00E67FCA" w:rsidP="00D41148">
            <w:pPr>
              <w:tabs>
                <w:tab w:val="left" w:pos="426"/>
              </w:tabs>
              <w:spacing w:after="0"/>
              <w:jc w:val="both"/>
              <w:rPr>
                <w:rFonts w:cs="Calibri"/>
                <w:szCs w:val="24"/>
              </w:rPr>
            </w:pP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E67FCA" w:rsidP="00D41148">
            <w:pPr>
              <w:tabs>
                <w:tab w:val="left" w:pos="426"/>
              </w:tabs>
              <w:spacing w:after="0"/>
              <w:jc w:val="both"/>
              <w:rPr>
                <w:rFonts w:cs="Calibri"/>
                <w:b/>
                <w:szCs w:val="24"/>
              </w:rPr>
            </w:pP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bCs/>
                <w:color w:val="000000"/>
                <w:szCs w:val="24"/>
              </w:rPr>
            </w:pPr>
            <w:r w:rsidRPr="004F7739">
              <w:rPr>
                <w:rFonts w:cs="Calibri"/>
                <w:bCs/>
                <w:color w:val="000000"/>
                <w:szCs w:val="24"/>
              </w:rPr>
              <w:t xml:space="preserve">Sanatsal, bilimsel ve sportif amaçlı toplam alan </w:t>
            </w:r>
            <w:r w:rsidRPr="004F7739">
              <w:rPr>
                <w:rFonts w:cs="Calibri"/>
                <w:bCs/>
                <w:color w:val="000000"/>
                <w:sz w:val="20"/>
                <w:szCs w:val="20"/>
              </w:rPr>
              <w:t>(m</w:t>
            </w:r>
            <w:r w:rsidRPr="004F7739">
              <w:rPr>
                <w:rFonts w:cs="Calibri"/>
                <w:bCs/>
                <w:color w:val="000000"/>
                <w:sz w:val="20"/>
                <w:szCs w:val="20"/>
                <w:vertAlign w:val="superscript"/>
              </w:rPr>
              <w:t>2</w:t>
            </w:r>
            <w:r w:rsidRPr="004F7739">
              <w:rPr>
                <w:rFonts w:cs="Calibri"/>
                <w:bCs/>
                <w:color w:val="000000"/>
                <w:sz w:val="20"/>
                <w:szCs w:val="24"/>
              </w:rPr>
              <w:t>)</w:t>
            </w:r>
          </w:p>
        </w:tc>
        <w:tc>
          <w:tcPr>
            <w:tcW w:w="527" w:type="pct"/>
            <w:shd w:val="clear" w:color="auto" w:fill="auto"/>
          </w:tcPr>
          <w:p w:rsidR="00E67FCA" w:rsidRPr="004F7739" w:rsidRDefault="00336218" w:rsidP="00D41148">
            <w:pPr>
              <w:tabs>
                <w:tab w:val="left" w:pos="426"/>
              </w:tabs>
              <w:spacing w:after="0"/>
              <w:jc w:val="both"/>
              <w:rPr>
                <w:rFonts w:cs="Calibri"/>
                <w:b/>
                <w:szCs w:val="24"/>
              </w:rPr>
            </w:pPr>
            <w:r w:rsidRPr="004F7739">
              <w:rPr>
                <w:rFonts w:cs="Calibri"/>
                <w:b/>
                <w:szCs w:val="24"/>
              </w:rPr>
              <w:t>0</w:t>
            </w:r>
          </w:p>
        </w:tc>
        <w:tc>
          <w:tcPr>
            <w:tcW w:w="1161" w:type="pct"/>
            <w:shd w:val="clear" w:color="auto" w:fill="auto"/>
          </w:tcPr>
          <w:p w:rsidR="00E67FCA" w:rsidRPr="004F7739" w:rsidRDefault="00E67FCA" w:rsidP="00D41148">
            <w:pPr>
              <w:tabs>
                <w:tab w:val="left" w:pos="426"/>
              </w:tabs>
              <w:spacing w:after="0"/>
              <w:jc w:val="both"/>
              <w:rPr>
                <w:rFonts w:cs="Calibri"/>
                <w:szCs w:val="24"/>
              </w:rPr>
            </w:pP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E67FCA" w:rsidP="00D41148">
            <w:pPr>
              <w:tabs>
                <w:tab w:val="left" w:pos="426"/>
              </w:tabs>
              <w:spacing w:after="0"/>
              <w:jc w:val="both"/>
              <w:rPr>
                <w:rFonts w:cs="Calibri"/>
                <w:b/>
                <w:szCs w:val="24"/>
              </w:rPr>
            </w:pP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bCs/>
                <w:color w:val="000000"/>
                <w:szCs w:val="24"/>
              </w:rPr>
            </w:pPr>
            <w:r w:rsidRPr="004F7739">
              <w:rPr>
                <w:rFonts w:cs="Calibri"/>
                <w:bCs/>
                <w:color w:val="000000"/>
                <w:szCs w:val="24"/>
              </w:rPr>
              <w:t xml:space="preserve">Kantin </w:t>
            </w:r>
            <w:r w:rsidRPr="004F7739">
              <w:rPr>
                <w:rFonts w:cs="Calibri"/>
                <w:bCs/>
                <w:color w:val="000000"/>
                <w:sz w:val="20"/>
                <w:szCs w:val="24"/>
              </w:rPr>
              <w:t>(m2)</w:t>
            </w:r>
          </w:p>
        </w:tc>
        <w:tc>
          <w:tcPr>
            <w:tcW w:w="527" w:type="pct"/>
            <w:shd w:val="clear" w:color="auto" w:fill="auto"/>
          </w:tcPr>
          <w:p w:rsidR="00E67FCA" w:rsidRPr="004F7739" w:rsidRDefault="00336218" w:rsidP="00D41148">
            <w:pPr>
              <w:tabs>
                <w:tab w:val="left" w:pos="426"/>
              </w:tabs>
              <w:spacing w:after="0"/>
              <w:jc w:val="both"/>
              <w:rPr>
                <w:rFonts w:cs="Calibri"/>
                <w:b/>
                <w:szCs w:val="24"/>
              </w:rPr>
            </w:pPr>
            <w:r w:rsidRPr="004F7739">
              <w:rPr>
                <w:rFonts w:cs="Calibri"/>
                <w:b/>
                <w:szCs w:val="24"/>
              </w:rPr>
              <w:t>0</w:t>
            </w:r>
          </w:p>
        </w:tc>
        <w:tc>
          <w:tcPr>
            <w:tcW w:w="1161" w:type="pct"/>
            <w:shd w:val="clear" w:color="auto" w:fill="auto"/>
          </w:tcPr>
          <w:p w:rsidR="00E67FCA" w:rsidRPr="004F7739" w:rsidRDefault="00E67FCA" w:rsidP="00D41148">
            <w:pPr>
              <w:tabs>
                <w:tab w:val="left" w:pos="426"/>
              </w:tabs>
              <w:spacing w:after="0"/>
              <w:jc w:val="both"/>
              <w:rPr>
                <w:rFonts w:cs="Calibri"/>
                <w:szCs w:val="24"/>
              </w:rPr>
            </w:pP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E67FCA" w:rsidP="00D41148">
            <w:pPr>
              <w:tabs>
                <w:tab w:val="left" w:pos="426"/>
              </w:tabs>
              <w:spacing w:after="0"/>
              <w:jc w:val="both"/>
              <w:rPr>
                <w:rFonts w:cs="Calibri"/>
                <w:b/>
                <w:szCs w:val="24"/>
              </w:rPr>
            </w:pP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bCs/>
                <w:color w:val="000000"/>
                <w:szCs w:val="24"/>
              </w:rPr>
            </w:pPr>
            <w:r w:rsidRPr="004F7739">
              <w:rPr>
                <w:rFonts w:cs="Calibri"/>
                <w:bCs/>
                <w:color w:val="000000"/>
                <w:szCs w:val="24"/>
              </w:rPr>
              <w:t>Tuvalet Sayısı</w:t>
            </w:r>
          </w:p>
        </w:tc>
        <w:tc>
          <w:tcPr>
            <w:tcW w:w="527" w:type="pct"/>
            <w:shd w:val="clear" w:color="auto" w:fill="auto"/>
          </w:tcPr>
          <w:p w:rsidR="00E67FCA" w:rsidRPr="004F7739" w:rsidRDefault="003C3F3F"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4F7739" w:rsidRDefault="00E67FCA" w:rsidP="00D41148">
            <w:pPr>
              <w:tabs>
                <w:tab w:val="left" w:pos="426"/>
              </w:tabs>
              <w:spacing w:after="0"/>
              <w:jc w:val="both"/>
              <w:rPr>
                <w:rFonts w:cs="Calibri"/>
                <w:szCs w:val="24"/>
              </w:rPr>
            </w:pP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E67FCA" w:rsidP="00D41148">
            <w:pPr>
              <w:tabs>
                <w:tab w:val="left" w:pos="426"/>
              </w:tabs>
              <w:spacing w:after="0"/>
              <w:jc w:val="both"/>
              <w:rPr>
                <w:rFonts w:cs="Calibri"/>
                <w:b/>
                <w:szCs w:val="24"/>
              </w:rPr>
            </w:pPr>
          </w:p>
        </w:tc>
      </w:tr>
      <w:tr w:rsidR="00D5715B" w:rsidRPr="004F7739" w:rsidTr="00D41148">
        <w:tc>
          <w:tcPr>
            <w:tcW w:w="2732" w:type="pct"/>
            <w:shd w:val="clear" w:color="auto" w:fill="auto"/>
          </w:tcPr>
          <w:p w:rsidR="00E67FCA" w:rsidRPr="004F7739" w:rsidRDefault="00E67FCA" w:rsidP="00D41148">
            <w:pPr>
              <w:tabs>
                <w:tab w:val="left" w:pos="426"/>
              </w:tabs>
              <w:spacing w:after="0"/>
              <w:jc w:val="both"/>
              <w:rPr>
                <w:rFonts w:cs="Calibri"/>
                <w:b/>
                <w:bCs/>
                <w:color w:val="000000"/>
                <w:szCs w:val="24"/>
              </w:rPr>
            </w:pPr>
            <w:r w:rsidRPr="004F7739">
              <w:rPr>
                <w:rFonts w:cs="Calibri"/>
                <w:b/>
                <w:bCs/>
                <w:color w:val="000000"/>
                <w:szCs w:val="24"/>
              </w:rPr>
              <w:t>Diğer (………….)</w:t>
            </w:r>
          </w:p>
        </w:tc>
        <w:tc>
          <w:tcPr>
            <w:tcW w:w="527" w:type="pct"/>
            <w:shd w:val="clear" w:color="auto" w:fill="auto"/>
          </w:tcPr>
          <w:p w:rsidR="00E67FCA" w:rsidRPr="004F7739" w:rsidRDefault="00E67FCA" w:rsidP="00D41148">
            <w:pPr>
              <w:tabs>
                <w:tab w:val="left" w:pos="426"/>
              </w:tabs>
              <w:spacing w:after="0"/>
              <w:jc w:val="both"/>
              <w:rPr>
                <w:rFonts w:cs="Calibri"/>
                <w:b/>
                <w:szCs w:val="24"/>
              </w:rPr>
            </w:pPr>
          </w:p>
        </w:tc>
        <w:tc>
          <w:tcPr>
            <w:tcW w:w="1161" w:type="pct"/>
            <w:shd w:val="clear" w:color="auto" w:fill="auto"/>
          </w:tcPr>
          <w:p w:rsidR="00E67FCA" w:rsidRPr="004F7739" w:rsidRDefault="00E67FCA" w:rsidP="00D41148">
            <w:pPr>
              <w:tabs>
                <w:tab w:val="left" w:pos="426"/>
              </w:tabs>
              <w:spacing w:after="0"/>
              <w:jc w:val="both"/>
              <w:rPr>
                <w:rFonts w:cs="Calibri"/>
                <w:szCs w:val="24"/>
              </w:rPr>
            </w:pPr>
          </w:p>
        </w:tc>
        <w:tc>
          <w:tcPr>
            <w:tcW w:w="317" w:type="pct"/>
            <w:shd w:val="clear" w:color="auto" w:fill="auto"/>
          </w:tcPr>
          <w:p w:rsidR="00E67FCA" w:rsidRPr="004F7739" w:rsidRDefault="00E67FCA" w:rsidP="00D41148">
            <w:pPr>
              <w:tabs>
                <w:tab w:val="left" w:pos="426"/>
              </w:tabs>
              <w:spacing w:after="0"/>
              <w:jc w:val="both"/>
              <w:rPr>
                <w:rFonts w:cs="Calibri"/>
                <w:b/>
                <w:szCs w:val="24"/>
              </w:rPr>
            </w:pPr>
          </w:p>
        </w:tc>
        <w:tc>
          <w:tcPr>
            <w:tcW w:w="263" w:type="pct"/>
            <w:shd w:val="clear" w:color="auto" w:fill="auto"/>
          </w:tcPr>
          <w:p w:rsidR="00E67FCA" w:rsidRPr="004F7739" w:rsidRDefault="00E67FCA" w:rsidP="00D41148">
            <w:pPr>
              <w:tabs>
                <w:tab w:val="left" w:pos="426"/>
              </w:tabs>
              <w:spacing w:after="0"/>
              <w:jc w:val="both"/>
              <w:rPr>
                <w:rFonts w:cs="Calibri"/>
                <w:b/>
                <w:szCs w:val="24"/>
              </w:rPr>
            </w:pPr>
          </w:p>
        </w:tc>
      </w:tr>
    </w:tbl>
    <w:p w:rsidR="00390AA4" w:rsidRPr="004F7739" w:rsidRDefault="00390AA4" w:rsidP="00182608">
      <w:pPr>
        <w:tabs>
          <w:tab w:val="left" w:pos="426"/>
        </w:tabs>
        <w:spacing w:after="0"/>
        <w:jc w:val="both"/>
        <w:rPr>
          <w:rFonts w:cs="Calibri"/>
          <w:b/>
          <w:szCs w:val="24"/>
        </w:rPr>
      </w:pPr>
    </w:p>
    <w:p w:rsidR="00994D68" w:rsidRPr="004F7739" w:rsidRDefault="00994D68" w:rsidP="00E67FCA">
      <w:pPr>
        <w:pStyle w:val="Balk3"/>
      </w:pPr>
    </w:p>
    <w:p w:rsidR="00390AA4" w:rsidRPr="004F7739" w:rsidRDefault="00E67FCA" w:rsidP="00E67FCA">
      <w:pPr>
        <w:pStyle w:val="Balk3"/>
        <w:rPr>
          <w:b/>
        </w:rPr>
      </w:pPr>
      <w:r w:rsidRPr="004F7739">
        <w:rPr>
          <w:b/>
        </w:rPr>
        <w:t>Sınıf ve Öğrenci Bilgileri</w:t>
      </w:r>
    </w:p>
    <w:p w:rsidR="00182608" w:rsidRPr="004F7739" w:rsidRDefault="008E01DD" w:rsidP="00E67FCA">
      <w:pPr>
        <w:tabs>
          <w:tab w:val="left" w:pos="426"/>
        </w:tabs>
        <w:spacing w:after="0"/>
        <w:jc w:val="both"/>
        <w:rPr>
          <w:szCs w:val="24"/>
        </w:rPr>
      </w:pPr>
      <w:r w:rsidRPr="004F7739">
        <w:rPr>
          <w:szCs w:val="24"/>
        </w:rPr>
        <w:tab/>
      </w:r>
      <w:r w:rsidR="00E67FCA" w:rsidRPr="004F7739">
        <w:rPr>
          <w:szCs w:val="24"/>
        </w:rPr>
        <w:t>Okulumuzda yer alan sınıfların öğrenci sayıları alttaki tabloda verilmiştir.</w:t>
      </w:r>
    </w:p>
    <w:p w:rsidR="00E67FCA" w:rsidRPr="004F7739"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B8256A" w:rsidRPr="004F7739" w:rsidTr="00710994">
        <w:tc>
          <w:tcPr>
            <w:tcW w:w="1768" w:type="dxa"/>
            <w:shd w:val="clear" w:color="auto" w:fill="auto"/>
          </w:tcPr>
          <w:p w:rsidR="00B8256A" w:rsidRPr="004F7739" w:rsidRDefault="00B8256A" w:rsidP="00D41148">
            <w:pPr>
              <w:tabs>
                <w:tab w:val="left" w:pos="426"/>
              </w:tabs>
              <w:spacing w:after="0"/>
              <w:jc w:val="both"/>
              <w:rPr>
                <w:b/>
                <w:szCs w:val="24"/>
              </w:rPr>
            </w:pPr>
            <w:r w:rsidRPr="004F7739">
              <w:rPr>
                <w:b/>
                <w:szCs w:val="24"/>
              </w:rPr>
              <w:t>SINIFI</w:t>
            </w:r>
          </w:p>
        </w:tc>
        <w:tc>
          <w:tcPr>
            <w:tcW w:w="892" w:type="dxa"/>
            <w:shd w:val="clear" w:color="auto" w:fill="auto"/>
          </w:tcPr>
          <w:p w:rsidR="00B8256A" w:rsidRPr="004F7739" w:rsidRDefault="00B8256A" w:rsidP="00D41148">
            <w:pPr>
              <w:tabs>
                <w:tab w:val="left" w:pos="426"/>
              </w:tabs>
              <w:spacing w:after="0"/>
              <w:jc w:val="both"/>
              <w:rPr>
                <w:szCs w:val="24"/>
              </w:rPr>
            </w:pPr>
            <w:r w:rsidRPr="004F7739">
              <w:rPr>
                <w:szCs w:val="24"/>
              </w:rPr>
              <w:t>Kız</w:t>
            </w:r>
          </w:p>
        </w:tc>
        <w:tc>
          <w:tcPr>
            <w:tcW w:w="992" w:type="dxa"/>
            <w:shd w:val="clear" w:color="auto" w:fill="auto"/>
          </w:tcPr>
          <w:p w:rsidR="00B8256A" w:rsidRPr="004F7739" w:rsidRDefault="00B8256A" w:rsidP="00D41148">
            <w:pPr>
              <w:tabs>
                <w:tab w:val="left" w:pos="426"/>
              </w:tabs>
              <w:spacing w:after="0"/>
              <w:jc w:val="both"/>
              <w:rPr>
                <w:szCs w:val="24"/>
              </w:rPr>
            </w:pPr>
            <w:r w:rsidRPr="004F7739">
              <w:rPr>
                <w:szCs w:val="24"/>
              </w:rPr>
              <w:t>Erkek</w:t>
            </w:r>
          </w:p>
        </w:tc>
        <w:tc>
          <w:tcPr>
            <w:tcW w:w="1418" w:type="dxa"/>
            <w:tcBorders>
              <w:right w:val="single" w:sz="12" w:space="0" w:color="auto"/>
            </w:tcBorders>
            <w:shd w:val="clear" w:color="auto" w:fill="auto"/>
          </w:tcPr>
          <w:p w:rsidR="00B8256A" w:rsidRPr="004F7739" w:rsidRDefault="00B8256A" w:rsidP="00D41148">
            <w:pPr>
              <w:tabs>
                <w:tab w:val="left" w:pos="426"/>
              </w:tabs>
              <w:spacing w:after="0"/>
              <w:jc w:val="both"/>
              <w:rPr>
                <w:b/>
                <w:szCs w:val="24"/>
              </w:rPr>
            </w:pPr>
            <w:r w:rsidRPr="004F7739">
              <w:rPr>
                <w:b/>
                <w:szCs w:val="24"/>
              </w:rPr>
              <w:t>Toplam</w:t>
            </w:r>
          </w:p>
        </w:tc>
      </w:tr>
      <w:tr w:rsidR="00B8256A" w:rsidRPr="004F7739" w:rsidTr="00710994">
        <w:tc>
          <w:tcPr>
            <w:tcW w:w="1768" w:type="dxa"/>
            <w:shd w:val="clear" w:color="auto" w:fill="auto"/>
          </w:tcPr>
          <w:p w:rsidR="00B8256A" w:rsidRPr="004F7739" w:rsidRDefault="00B8256A" w:rsidP="00D41148">
            <w:pPr>
              <w:tabs>
                <w:tab w:val="left" w:pos="426"/>
              </w:tabs>
              <w:spacing w:after="0"/>
              <w:jc w:val="both"/>
              <w:rPr>
                <w:szCs w:val="24"/>
              </w:rPr>
            </w:pPr>
            <w:r w:rsidRPr="004F7739">
              <w:rPr>
                <w:szCs w:val="24"/>
              </w:rPr>
              <w:t>5/A</w:t>
            </w:r>
          </w:p>
        </w:tc>
        <w:tc>
          <w:tcPr>
            <w:tcW w:w="892" w:type="dxa"/>
            <w:shd w:val="clear" w:color="auto" w:fill="auto"/>
          </w:tcPr>
          <w:p w:rsidR="00B8256A" w:rsidRPr="004F7739" w:rsidRDefault="009924DE" w:rsidP="00D41148">
            <w:pPr>
              <w:tabs>
                <w:tab w:val="left" w:pos="426"/>
              </w:tabs>
              <w:spacing w:after="0"/>
              <w:jc w:val="both"/>
              <w:rPr>
                <w:szCs w:val="24"/>
              </w:rPr>
            </w:pPr>
            <w:r>
              <w:rPr>
                <w:szCs w:val="24"/>
              </w:rPr>
              <w:t>16</w:t>
            </w:r>
          </w:p>
        </w:tc>
        <w:tc>
          <w:tcPr>
            <w:tcW w:w="992" w:type="dxa"/>
            <w:shd w:val="clear" w:color="auto" w:fill="auto"/>
          </w:tcPr>
          <w:p w:rsidR="00B8256A" w:rsidRPr="004F7739" w:rsidRDefault="009924DE"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B8256A" w:rsidRPr="004F7739" w:rsidRDefault="00B8256A" w:rsidP="00D41148">
            <w:pPr>
              <w:tabs>
                <w:tab w:val="left" w:pos="426"/>
              </w:tabs>
              <w:spacing w:after="0"/>
              <w:jc w:val="both"/>
              <w:rPr>
                <w:szCs w:val="24"/>
              </w:rPr>
            </w:pPr>
            <w:r w:rsidRPr="004F7739">
              <w:rPr>
                <w:szCs w:val="24"/>
              </w:rPr>
              <w:t>2</w:t>
            </w:r>
            <w:r w:rsidR="009924DE">
              <w:rPr>
                <w:szCs w:val="24"/>
              </w:rPr>
              <w:t>8</w:t>
            </w:r>
          </w:p>
        </w:tc>
      </w:tr>
      <w:tr w:rsidR="00B8256A" w:rsidRPr="004F7739" w:rsidTr="00710994">
        <w:tc>
          <w:tcPr>
            <w:tcW w:w="1768" w:type="dxa"/>
            <w:shd w:val="clear" w:color="auto" w:fill="auto"/>
          </w:tcPr>
          <w:p w:rsidR="00B8256A" w:rsidRPr="004F7739" w:rsidRDefault="00B8256A" w:rsidP="00D41148">
            <w:pPr>
              <w:tabs>
                <w:tab w:val="left" w:pos="426"/>
              </w:tabs>
              <w:spacing w:after="0"/>
              <w:jc w:val="both"/>
              <w:rPr>
                <w:szCs w:val="24"/>
              </w:rPr>
            </w:pPr>
            <w:r w:rsidRPr="004F7739">
              <w:rPr>
                <w:szCs w:val="24"/>
              </w:rPr>
              <w:t>5/B</w:t>
            </w:r>
          </w:p>
        </w:tc>
        <w:tc>
          <w:tcPr>
            <w:tcW w:w="892" w:type="dxa"/>
            <w:shd w:val="clear" w:color="auto" w:fill="auto"/>
          </w:tcPr>
          <w:p w:rsidR="00B8256A" w:rsidRPr="004F7739" w:rsidRDefault="00B8256A" w:rsidP="00D41148">
            <w:pPr>
              <w:tabs>
                <w:tab w:val="left" w:pos="426"/>
              </w:tabs>
              <w:spacing w:after="0"/>
              <w:jc w:val="both"/>
              <w:rPr>
                <w:szCs w:val="24"/>
              </w:rPr>
            </w:pPr>
            <w:r>
              <w:rPr>
                <w:szCs w:val="24"/>
              </w:rPr>
              <w:t>1</w:t>
            </w:r>
            <w:r w:rsidR="009924DE">
              <w:rPr>
                <w:szCs w:val="24"/>
              </w:rPr>
              <w:t>1</w:t>
            </w:r>
          </w:p>
        </w:tc>
        <w:tc>
          <w:tcPr>
            <w:tcW w:w="992" w:type="dxa"/>
            <w:shd w:val="clear" w:color="auto" w:fill="auto"/>
          </w:tcPr>
          <w:p w:rsidR="00B8256A" w:rsidRPr="004F7739" w:rsidRDefault="00B8256A" w:rsidP="00D41148">
            <w:pPr>
              <w:tabs>
                <w:tab w:val="left" w:pos="426"/>
              </w:tabs>
              <w:spacing w:after="0"/>
              <w:jc w:val="both"/>
              <w:rPr>
                <w:szCs w:val="24"/>
              </w:rPr>
            </w:pPr>
            <w:r>
              <w:rPr>
                <w:szCs w:val="24"/>
              </w:rPr>
              <w:t>1</w:t>
            </w:r>
            <w:r w:rsidR="009924DE">
              <w:rPr>
                <w:szCs w:val="24"/>
              </w:rPr>
              <w:t>6</w:t>
            </w:r>
          </w:p>
        </w:tc>
        <w:tc>
          <w:tcPr>
            <w:tcW w:w="1418" w:type="dxa"/>
            <w:tcBorders>
              <w:right w:val="single" w:sz="12" w:space="0" w:color="auto"/>
            </w:tcBorders>
            <w:shd w:val="clear" w:color="auto" w:fill="auto"/>
          </w:tcPr>
          <w:p w:rsidR="00B8256A" w:rsidRPr="004F7739" w:rsidRDefault="00B8256A" w:rsidP="00D41148">
            <w:pPr>
              <w:tabs>
                <w:tab w:val="left" w:pos="426"/>
              </w:tabs>
              <w:spacing w:after="0"/>
              <w:jc w:val="both"/>
              <w:rPr>
                <w:szCs w:val="24"/>
              </w:rPr>
            </w:pPr>
            <w:r w:rsidRPr="004F7739">
              <w:rPr>
                <w:szCs w:val="24"/>
              </w:rPr>
              <w:t>2</w:t>
            </w:r>
            <w:r>
              <w:rPr>
                <w:szCs w:val="24"/>
              </w:rPr>
              <w:t>7</w:t>
            </w:r>
          </w:p>
        </w:tc>
      </w:tr>
      <w:tr w:rsidR="00B8256A" w:rsidRPr="004F7739" w:rsidTr="00710994">
        <w:tc>
          <w:tcPr>
            <w:tcW w:w="1768" w:type="dxa"/>
            <w:shd w:val="clear" w:color="auto" w:fill="auto"/>
          </w:tcPr>
          <w:p w:rsidR="00B8256A" w:rsidRPr="004F7739" w:rsidRDefault="00B8256A" w:rsidP="00D41148">
            <w:pPr>
              <w:tabs>
                <w:tab w:val="left" w:pos="426"/>
              </w:tabs>
              <w:spacing w:after="0"/>
              <w:jc w:val="both"/>
              <w:rPr>
                <w:szCs w:val="24"/>
              </w:rPr>
            </w:pPr>
            <w:r w:rsidRPr="004F7739">
              <w:rPr>
                <w:szCs w:val="24"/>
              </w:rPr>
              <w:t>6/A</w:t>
            </w:r>
          </w:p>
        </w:tc>
        <w:tc>
          <w:tcPr>
            <w:tcW w:w="892" w:type="dxa"/>
            <w:shd w:val="clear" w:color="auto" w:fill="auto"/>
          </w:tcPr>
          <w:p w:rsidR="00B8256A" w:rsidRPr="004F7739" w:rsidRDefault="009924DE" w:rsidP="00D41148">
            <w:pPr>
              <w:tabs>
                <w:tab w:val="left" w:pos="426"/>
              </w:tabs>
              <w:spacing w:after="0"/>
              <w:jc w:val="both"/>
              <w:rPr>
                <w:szCs w:val="24"/>
              </w:rPr>
            </w:pPr>
            <w:r>
              <w:rPr>
                <w:szCs w:val="24"/>
              </w:rPr>
              <w:t>14</w:t>
            </w:r>
          </w:p>
        </w:tc>
        <w:tc>
          <w:tcPr>
            <w:tcW w:w="992" w:type="dxa"/>
            <w:shd w:val="clear" w:color="auto" w:fill="auto"/>
          </w:tcPr>
          <w:p w:rsidR="00B8256A" w:rsidRPr="004F7739" w:rsidRDefault="00B8256A" w:rsidP="00D41148">
            <w:pPr>
              <w:tabs>
                <w:tab w:val="left" w:pos="426"/>
              </w:tabs>
              <w:spacing w:after="0"/>
              <w:jc w:val="both"/>
              <w:rPr>
                <w:szCs w:val="24"/>
              </w:rPr>
            </w:pPr>
            <w:r w:rsidRPr="004F7739">
              <w:rPr>
                <w:szCs w:val="24"/>
              </w:rPr>
              <w:t>1</w:t>
            </w:r>
            <w:r w:rsidR="009924DE">
              <w:rPr>
                <w:szCs w:val="24"/>
              </w:rPr>
              <w:t>3</w:t>
            </w:r>
          </w:p>
        </w:tc>
        <w:tc>
          <w:tcPr>
            <w:tcW w:w="1418" w:type="dxa"/>
            <w:tcBorders>
              <w:right w:val="single" w:sz="12" w:space="0" w:color="auto"/>
            </w:tcBorders>
            <w:shd w:val="clear" w:color="auto" w:fill="auto"/>
          </w:tcPr>
          <w:p w:rsidR="00B8256A" w:rsidRPr="004F7739" w:rsidRDefault="009924DE" w:rsidP="00D41148">
            <w:pPr>
              <w:tabs>
                <w:tab w:val="left" w:pos="426"/>
              </w:tabs>
              <w:spacing w:after="0"/>
              <w:jc w:val="both"/>
              <w:rPr>
                <w:szCs w:val="24"/>
              </w:rPr>
            </w:pPr>
            <w:r>
              <w:rPr>
                <w:szCs w:val="24"/>
              </w:rPr>
              <w:t>27</w:t>
            </w:r>
          </w:p>
        </w:tc>
      </w:tr>
      <w:tr w:rsidR="00B8256A" w:rsidRPr="004F7739" w:rsidTr="00710994">
        <w:tc>
          <w:tcPr>
            <w:tcW w:w="1768" w:type="dxa"/>
            <w:shd w:val="clear" w:color="auto" w:fill="auto"/>
          </w:tcPr>
          <w:p w:rsidR="00B8256A" w:rsidRPr="004F7739" w:rsidRDefault="00B8256A" w:rsidP="00D41148">
            <w:pPr>
              <w:tabs>
                <w:tab w:val="left" w:pos="426"/>
              </w:tabs>
              <w:spacing w:after="0"/>
              <w:jc w:val="both"/>
              <w:rPr>
                <w:szCs w:val="24"/>
              </w:rPr>
            </w:pPr>
            <w:r w:rsidRPr="004F7739">
              <w:rPr>
                <w:szCs w:val="24"/>
              </w:rPr>
              <w:t>6/B</w:t>
            </w:r>
          </w:p>
        </w:tc>
        <w:tc>
          <w:tcPr>
            <w:tcW w:w="892" w:type="dxa"/>
            <w:shd w:val="clear" w:color="auto" w:fill="auto"/>
          </w:tcPr>
          <w:p w:rsidR="00B8256A" w:rsidRPr="004F7739" w:rsidRDefault="009924DE" w:rsidP="00D41148">
            <w:pPr>
              <w:tabs>
                <w:tab w:val="left" w:pos="426"/>
              </w:tabs>
              <w:spacing w:after="0"/>
              <w:jc w:val="both"/>
              <w:rPr>
                <w:szCs w:val="24"/>
              </w:rPr>
            </w:pPr>
            <w:r>
              <w:rPr>
                <w:szCs w:val="24"/>
              </w:rPr>
              <w:t>13</w:t>
            </w:r>
          </w:p>
        </w:tc>
        <w:tc>
          <w:tcPr>
            <w:tcW w:w="992" w:type="dxa"/>
            <w:shd w:val="clear" w:color="auto" w:fill="auto"/>
          </w:tcPr>
          <w:p w:rsidR="00B8256A" w:rsidRPr="004F7739" w:rsidRDefault="009924DE"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B8256A" w:rsidRPr="004F7739" w:rsidRDefault="009924DE" w:rsidP="00D41148">
            <w:pPr>
              <w:tabs>
                <w:tab w:val="left" w:pos="426"/>
              </w:tabs>
              <w:spacing w:after="0"/>
              <w:jc w:val="both"/>
              <w:rPr>
                <w:szCs w:val="24"/>
              </w:rPr>
            </w:pPr>
            <w:r>
              <w:rPr>
                <w:szCs w:val="24"/>
              </w:rPr>
              <w:t>28</w:t>
            </w:r>
          </w:p>
        </w:tc>
      </w:tr>
      <w:tr w:rsidR="00B8256A" w:rsidRPr="004F7739" w:rsidTr="00710994">
        <w:tc>
          <w:tcPr>
            <w:tcW w:w="1768" w:type="dxa"/>
            <w:shd w:val="clear" w:color="auto" w:fill="auto"/>
          </w:tcPr>
          <w:p w:rsidR="00B8256A" w:rsidRPr="004F7739" w:rsidRDefault="00B8256A" w:rsidP="00D41148">
            <w:pPr>
              <w:tabs>
                <w:tab w:val="left" w:pos="426"/>
              </w:tabs>
              <w:spacing w:after="0"/>
              <w:jc w:val="both"/>
              <w:rPr>
                <w:szCs w:val="24"/>
              </w:rPr>
            </w:pPr>
            <w:r w:rsidRPr="004F7739">
              <w:rPr>
                <w:szCs w:val="24"/>
              </w:rPr>
              <w:t>7/A</w:t>
            </w:r>
          </w:p>
        </w:tc>
        <w:tc>
          <w:tcPr>
            <w:tcW w:w="892" w:type="dxa"/>
            <w:shd w:val="clear" w:color="auto" w:fill="auto"/>
          </w:tcPr>
          <w:p w:rsidR="00B8256A" w:rsidRPr="004F7739" w:rsidRDefault="009924DE" w:rsidP="00D41148">
            <w:pPr>
              <w:tabs>
                <w:tab w:val="left" w:pos="426"/>
              </w:tabs>
              <w:spacing w:after="0"/>
              <w:jc w:val="both"/>
              <w:rPr>
                <w:szCs w:val="24"/>
              </w:rPr>
            </w:pPr>
            <w:r>
              <w:rPr>
                <w:szCs w:val="24"/>
              </w:rPr>
              <w:t>21</w:t>
            </w:r>
          </w:p>
        </w:tc>
        <w:tc>
          <w:tcPr>
            <w:tcW w:w="992" w:type="dxa"/>
            <w:shd w:val="clear" w:color="auto" w:fill="auto"/>
          </w:tcPr>
          <w:p w:rsidR="00B8256A" w:rsidRPr="004F7739" w:rsidRDefault="009924DE"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B8256A" w:rsidRPr="004F7739" w:rsidRDefault="00B8256A" w:rsidP="00D41148">
            <w:pPr>
              <w:tabs>
                <w:tab w:val="left" w:pos="426"/>
              </w:tabs>
              <w:spacing w:after="0"/>
              <w:jc w:val="both"/>
              <w:rPr>
                <w:szCs w:val="24"/>
              </w:rPr>
            </w:pPr>
            <w:r>
              <w:rPr>
                <w:szCs w:val="24"/>
              </w:rPr>
              <w:t>3</w:t>
            </w:r>
            <w:r w:rsidR="009924DE">
              <w:rPr>
                <w:szCs w:val="24"/>
              </w:rPr>
              <w:t>4</w:t>
            </w:r>
          </w:p>
        </w:tc>
      </w:tr>
      <w:tr w:rsidR="00B8256A" w:rsidRPr="004F7739" w:rsidTr="00994D68">
        <w:tc>
          <w:tcPr>
            <w:tcW w:w="1768" w:type="dxa"/>
            <w:tcBorders>
              <w:top w:val="single" w:sz="4" w:space="0" w:color="auto"/>
              <w:left w:val="single" w:sz="4" w:space="0" w:color="auto"/>
              <w:bottom w:val="single" w:sz="4" w:space="0" w:color="auto"/>
              <w:right w:val="single" w:sz="4" w:space="0" w:color="auto"/>
            </w:tcBorders>
            <w:shd w:val="clear" w:color="auto" w:fill="auto"/>
          </w:tcPr>
          <w:p w:rsidR="00B8256A" w:rsidRPr="004F7739" w:rsidRDefault="00B8256A" w:rsidP="000D2B63">
            <w:pPr>
              <w:tabs>
                <w:tab w:val="left" w:pos="426"/>
              </w:tabs>
              <w:spacing w:after="0"/>
              <w:jc w:val="both"/>
              <w:rPr>
                <w:szCs w:val="24"/>
              </w:rPr>
            </w:pPr>
            <w:r w:rsidRPr="004F7739">
              <w:rPr>
                <w:szCs w:val="24"/>
              </w:rPr>
              <w:t>7/B</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B8256A" w:rsidRPr="004F7739" w:rsidRDefault="009924DE" w:rsidP="000D2B63">
            <w:pPr>
              <w:tabs>
                <w:tab w:val="left" w:pos="426"/>
              </w:tabs>
              <w:spacing w:after="0"/>
              <w:jc w:val="both"/>
              <w:rPr>
                <w:szCs w:val="24"/>
              </w:rPr>
            </w:pPr>
            <w:r>
              <w:rPr>
                <w:szCs w:val="24"/>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256A" w:rsidRPr="004F7739" w:rsidRDefault="009924DE" w:rsidP="000D2B63">
            <w:pPr>
              <w:tabs>
                <w:tab w:val="left" w:pos="426"/>
              </w:tabs>
              <w:spacing w:after="0"/>
              <w:jc w:val="both"/>
              <w:rPr>
                <w:szCs w:val="24"/>
              </w:rPr>
            </w:pPr>
            <w:r>
              <w:rPr>
                <w:szCs w:val="24"/>
              </w:rPr>
              <w:t>10</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B8256A" w:rsidRPr="004F7739" w:rsidRDefault="00B8256A" w:rsidP="000D2B63">
            <w:pPr>
              <w:tabs>
                <w:tab w:val="left" w:pos="426"/>
              </w:tabs>
              <w:spacing w:after="0"/>
              <w:jc w:val="both"/>
              <w:rPr>
                <w:szCs w:val="24"/>
              </w:rPr>
            </w:pPr>
            <w:r>
              <w:rPr>
                <w:szCs w:val="24"/>
              </w:rPr>
              <w:t>3</w:t>
            </w:r>
            <w:r w:rsidR="009924DE">
              <w:rPr>
                <w:szCs w:val="24"/>
              </w:rPr>
              <w:t>4</w:t>
            </w:r>
          </w:p>
        </w:tc>
      </w:tr>
      <w:tr w:rsidR="009924DE" w:rsidRPr="004F7739" w:rsidTr="00994D68">
        <w:tc>
          <w:tcPr>
            <w:tcW w:w="1768"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sidRPr="004F7739">
              <w:rPr>
                <w:szCs w:val="24"/>
              </w:rPr>
              <w:t>8/A</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Pr>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Pr>
                <w:szCs w:val="24"/>
              </w:rPr>
              <w:t>19</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9924DE" w:rsidRPr="004F7739" w:rsidRDefault="009924DE" w:rsidP="00AB1C16">
            <w:pPr>
              <w:tabs>
                <w:tab w:val="left" w:pos="426"/>
              </w:tabs>
              <w:spacing w:after="0"/>
              <w:jc w:val="both"/>
              <w:rPr>
                <w:szCs w:val="24"/>
              </w:rPr>
            </w:pPr>
            <w:r>
              <w:rPr>
                <w:szCs w:val="24"/>
              </w:rPr>
              <w:t>30</w:t>
            </w:r>
          </w:p>
        </w:tc>
      </w:tr>
      <w:tr w:rsidR="009924DE" w:rsidRPr="004F7739" w:rsidTr="00994D68">
        <w:tc>
          <w:tcPr>
            <w:tcW w:w="1768"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sidRPr="004F7739">
              <w:rPr>
                <w:szCs w:val="24"/>
              </w:rPr>
              <w:t>8/B</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Pr>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Pr>
                <w:szCs w:val="24"/>
              </w:rPr>
              <w:t>18</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9924DE" w:rsidRPr="004F7739" w:rsidRDefault="009924DE" w:rsidP="00AB1C16">
            <w:pPr>
              <w:tabs>
                <w:tab w:val="left" w:pos="426"/>
              </w:tabs>
              <w:spacing w:after="0"/>
              <w:jc w:val="both"/>
              <w:rPr>
                <w:szCs w:val="24"/>
              </w:rPr>
            </w:pPr>
            <w:r>
              <w:rPr>
                <w:szCs w:val="24"/>
              </w:rPr>
              <w:t>29</w:t>
            </w:r>
          </w:p>
        </w:tc>
      </w:tr>
      <w:tr w:rsidR="009924DE" w:rsidRPr="004F7739" w:rsidTr="00994D68">
        <w:tc>
          <w:tcPr>
            <w:tcW w:w="1768"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Pr>
                <w:szCs w:val="24"/>
              </w:rPr>
              <w:t>8</w:t>
            </w:r>
            <w:r w:rsidRPr="004F7739">
              <w:rPr>
                <w:szCs w:val="24"/>
              </w:rPr>
              <w:t>/C</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Pr>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24DE" w:rsidRPr="004F7739" w:rsidRDefault="009924DE" w:rsidP="00AB1C16">
            <w:pPr>
              <w:tabs>
                <w:tab w:val="left" w:pos="426"/>
              </w:tabs>
              <w:spacing w:after="0"/>
              <w:jc w:val="both"/>
              <w:rPr>
                <w:szCs w:val="24"/>
              </w:rPr>
            </w:pPr>
            <w:r>
              <w:rPr>
                <w:szCs w:val="24"/>
              </w:rPr>
              <w:t>12</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9924DE" w:rsidRPr="004F7739" w:rsidRDefault="009924DE" w:rsidP="00AB1C16">
            <w:pPr>
              <w:tabs>
                <w:tab w:val="left" w:pos="426"/>
              </w:tabs>
              <w:spacing w:after="0"/>
              <w:jc w:val="both"/>
              <w:rPr>
                <w:szCs w:val="24"/>
              </w:rPr>
            </w:pPr>
            <w:r>
              <w:rPr>
                <w:szCs w:val="24"/>
              </w:rPr>
              <w:t>26</w:t>
            </w:r>
          </w:p>
        </w:tc>
      </w:tr>
    </w:tbl>
    <w:p w:rsidR="00994D68" w:rsidRPr="004F7739" w:rsidRDefault="00994D68" w:rsidP="00E67FCA">
      <w:pPr>
        <w:tabs>
          <w:tab w:val="left" w:pos="426"/>
        </w:tabs>
        <w:spacing w:after="0"/>
        <w:jc w:val="both"/>
        <w:rPr>
          <w:szCs w:val="24"/>
        </w:rPr>
      </w:pPr>
    </w:p>
    <w:p w:rsidR="00782DF0" w:rsidRPr="004F7739" w:rsidRDefault="00782DF0" w:rsidP="009C6C05">
      <w:pPr>
        <w:pStyle w:val="Balk3"/>
      </w:pPr>
    </w:p>
    <w:p w:rsidR="009C6C05" w:rsidRPr="004F7739" w:rsidRDefault="009C6C05" w:rsidP="009C6C05">
      <w:pPr>
        <w:pStyle w:val="Balk3"/>
        <w:rPr>
          <w:b/>
        </w:rPr>
      </w:pPr>
      <w:r w:rsidRPr="004F7739">
        <w:rPr>
          <w:b/>
        </w:rPr>
        <w:t>Donanım ve Teknolojik Kaynaklarımız</w:t>
      </w:r>
    </w:p>
    <w:p w:rsidR="009C6C05" w:rsidRPr="004F7739" w:rsidRDefault="009C6C05" w:rsidP="008E01DD">
      <w:pPr>
        <w:ind w:firstLine="708"/>
      </w:pPr>
      <w:r w:rsidRPr="004F7739">
        <w:t>Teknolojik kaynaklar başta olmak üzere okulumuzda bulunan çalışır durumdaki donanım malzemesine ilişkin bilgiye alttaki tabloda yer verilmiştir.</w:t>
      </w:r>
    </w:p>
    <w:p w:rsidR="009C6C05" w:rsidRPr="004F7739" w:rsidRDefault="009C6C05" w:rsidP="009C6C05"/>
    <w:p w:rsidR="009C6C05" w:rsidRPr="004F7739" w:rsidRDefault="004962D0" w:rsidP="009C6C05">
      <w:pPr>
        <w:rPr>
          <w:b/>
        </w:rPr>
      </w:pPr>
      <w:r w:rsidRPr="004F7739">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4F7739" w:rsidTr="00D41148">
        <w:tc>
          <w:tcPr>
            <w:tcW w:w="4714" w:type="dxa"/>
            <w:shd w:val="clear" w:color="auto" w:fill="auto"/>
          </w:tcPr>
          <w:p w:rsidR="009C6C05" w:rsidRPr="004F7739" w:rsidRDefault="009C6C05" w:rsidP="009C6C05">
            <w:r w:rsidRPr="004F7739">
              <w:t>Akıllı Tahta Sayısı</w:t>
            </w:r>
          </w:p>
        </w:tc>
        <w:tc>
          <w:tcPr>
            <w:tcW w:w="2357" w:type="dxa"/>
            <w:shd w:val="clear" w:color="auto" w:fill="auto"/>
          </w:tcPr>
          <w:p w:rsidR="009C6C05" w:rsidRPr="004F7739" w:rsidRDefault="00DC4434" w:rsidP="009C6C05">
            <w:r w:rsidRPr="004F7739">
              <w:t>0</w:t>
            </w:r>
          </w:p>
        </w:tc>
        <w:tc>
          <w:tcPr>
            <w:tcW w:w="4715" w:type="dxa"/>
            <w:shd w:val="clear" w:color="auto" w:fill="auto"/>
          </w:tcPr>
          <w:p w:rsidR="009C6C05" w:rsidRPr="004F7739" w:rsidRDefault="009C6C05" w:rsidP="009C6C05">
            <w:r w:rsidRPr="004F7739">
              <w:t>TV Sayısı</w:t>
            </w:r>
          </w:p>
        </w:tc>
        <w:tc>
          <w:tcPr>
            <w:tcW w:w="2358" w:type="dxa"/>
            <w:shd w:val="clear" w:color="auto" w:fill="auto"/>
          </w:tcPr>
          <w:p w:rsidR="009C6C05" w:rsidRPr="004F7739" w:rsidRDefault="00DC4434" w:rsidP="009C6C05">
            <w:r w:rsidRPr="004F7739">
              <w:t>0</w:t>
            </w:r>
          </w:p>
        </w:tc>
      </w:tr>
      <w:tr w:rsidR="009C6C05" w:rsidRPr="004F7739" w:rsidTr="00D41148">
        <w:tc>
          <w:tcPr>
            <w:tcW w:w="4714" w:type="dxa"/>
            <w:shd w:val="clear" w:color="auto" w:fill="auto"/>
          </w:tcPr>
          <w:p w:rsidR="009C6C05" w:rsidRPr="004F7739" w:rsidRDefault="009C6C05" w:rsidP="009C6C05">
            <w:r w:rsidRPr="004F7739">
              <w:t>Masaüstü Bilgisayar Sayısı</w:t>
            </w:r>
          </w:p>
        </w:tc>
        <w:tc>
          <w:tcPr>
            <w:tcW w:w="2357" w:type="dxa"/>
            <w:shd w:val="clear" w:color="auto" w:fill="auto"/>
          </w:tcPr>
          <w:p w:rsidR="009C6C05" w:rsidRPr="004F7739" w:rsidRDefault="00DC4434" w:rsidP="009C6C05">
            <w:r w:rsidRPr="004F7739">
              <w:t>4</w:t>
            </w:r>
          </w:p>
        </w:tc>
        <w:tc>
          <w:tcPr>
            <w:tcW w:w="4715" w:type="dxa"/>
            <w:shd w:val="clear" w:color="auto" w:fill="auto"/>
          </w:tcPr>
          <w:p w:rsidR="009C6C05" w:rsidRPr="004F7739" w:rsidRDefault="009C6C05" w:rsidP="009C6C05">
            <w:r w:rsidRPr="004F7739">
              <w:t>Yazıcı Sayısı</w:t>
            </w:r>
          </w:p>
        </w:tc>
        <w:tc>
          <w:tcPr>
            <w:tcW w:w="2358" w:type="dxa"/>
            <w:shd w:val="clear" w:color="auto" w:fill="auto"/>
          </w:tcPr>
          <w:p w:rsidR="009C6C05" w:rsidRPr="004F7739" w:rsidRDefault="00B8256A" w:rsidP="009C6C05">
            <w:r>
              <w:t>2</w:t>
            </w:r>
          </w:p>
        </w:tc>
      </w:tr>
      <w:tr w:rsidR="009C6C05" w:rsidRPr="004F7739" w:rsidTr="00D41148">
        <w:tc>
          <w:tcPr>
            <w:tcW w:w="4714" w:type="dxa"/>
            <w:shd w:val="clear" w:color="auto" w:fill="auto"/>
          </w:tcPr>
          <w:p w:rsidR="009C6C05" w:rsidRPr="004F7739" w:rsidRDefault="009C6C05" w:rsidP="009C6C05">
            <w:r w:rsidRPr="004F7739">
              <w:t>Taşınabilir Bilgisayar Sayısı</w:t>
            </w:r>
          </w:p>
        </w:tc>
        <w:tc>
          <w:tcPr>
            <w:tcW w:w="2357" w:type="dxa"/>
            <w:shd w:val="clear" w:color="auto" w:fill="auto"/>
          </w:tcPr>
          <w:p w:rsidR="009C6C05" w:rsidRPr="004F7739" w:rsidRDefault="00DC4434" w:rsidP="009C6C05">
            <w:r w:rsidRPr="004F7739">
              <w:t>0</w:t>
            </w:r>
          </w:p>
        </w:tc>
        <w:tc>
          <w:tcPr>
            <w:tcW w:w="4715" w:type="dxa"/>
            <w:shd w:val="clear" w:color="auto" w:fill="auto"/>
          </w:tcPr>
          <w:p w:rsidR="009C6C05" w:rsidRPr="004F7739" w:rsidRDefault="009C6C05" w:rsidP="009C6C05">
            <w:r w:rsidRPr="004F7739">
              <w:t>Fotokopi Makinası Sayısı</w:t>
            </w:r>
          </w:p>
        </w:tc>
        <w:tc>
          <w:tcPr>
            <w:tcW w:w="2358" w:type="dxa"/>
            <w:shd w:val="clear" w:color="auto" w:fill="auto"/>
          </w:tcPr>
          <w:p w:rsidR="009C6C05" w:rsidRPr="004F7739" w:rsidRDefault="00B8256A" w:rsidP="009C6C05">
            <w:r>
              <w:t>1</w:t>
            </w:r>
          </w:p>
        </w:tc>
      </w:tr>
      <w:tr w:rsidR="009C6C05" w:rsidRPr="004F7739" w:rsidTr="00D41148">
        <w:tc>
          <w:tcPr>
            <w:tcW w:w="4714" w:type="dxa"/>
            <w:shd w:val="clear" w:color="auto" w:fill="auto"/>
          </w:tcPr>
          <w:p w:rsidR="009C6C05" w:rsidRPr="004F7739" w:rsidRDefault="009C6C05" w:rsidP="009C6C05">
            <w:r w:rsidRPr="004F7739">
              <w:t>Projeksiyon Sayısı</w:t>
            </w:r>
          </w:p>
        </w:tc>
        <w:tc>
          <w:tcPr>
            <w:tcW w:w="2357" w:type="dxa"/>
            <w:shd w:val="clear" w:color="auto" w:fill="auto"/>
          </w:tcPr>
          <w:p w:rsidR="009C6C05" w:rsidRPr="004F7739" w:rsidRDefault="00B8256A" w:rsidP="009C6C05">
            <w:r>
              <w:t>3</w:t>
            </w:r>
          </w:p>
        </w:tc>
        <w:tc>
          <w:tcPr>
            <w:tcW w:w="4715" w:type="dxa"/>
            <w:shd w:val="clear" w:color="auto" w:fill="auto"/>
          </w:tcPr>
          <w:p w:rsidR="009C6C05" w:rsidRPr="004F7739" w:rsidRDefault="009C6C05" w:rsidP="009C6C05">
            <w:r w:rsidRPr="004F7739">
              <w:t>İnternet Bağlantı Hızı</w:t>
            </w:r>
          </w:p>
        </w:tc>
        <w:tc>
          <w:tcPr>
            <w:tcW w:w="2358" w:type="dxa"/>
            <w:shd w:val="clear" w:color="auto" w:fill="auto"/>
          </w:tcPr>
          <w:p w:rsidR="009C6C05" w:rsidRPr="004F7739" w:rsidRDefault="00B8256A" w:rsidP="009C6C05">
            <w:r>
              <w:t>4</w:t>
            </w:r>
          </w:p>
        </w:tc>
      </w:tr>
      <w:tr w:rsidR="009C6C05" w:rsidRPr="004F7739" w:rsidTr="00D41148">
        <w:tc>
          <w:tcPr>
            <w:tcW w:w="4714" w:type="dxa"/>
            <w:shd w:val="clear" w:color="auto" w:fill="auto"/>
          </w:tcPr>
          <w:p w:rsidR="009C6C05" w:rsidRPr="004F7739" w:rsidRDefault="009C6C05" w:rsidP="009C6C05"/>
        </w:tc>
        <w:tc>
          <w:tcPr>
            <w:tcW w:w="2357" w:type="dxa"/>
            <w:shd w:val="clear" w:color="auto" w:fill="auto"/>
          </w:tcPr>
          <w:p w:rsidR="009C6C05" w:rsidRPr="004F7739" w:rsidRDefault="009C6C05" w:rsidP="009C6C05"/>
        </w:tc>
        <w:tc>
          <w:tcPr>
            <w:tcW w:w="4715" w:type="dxa"/>
            <w:shd w:val="clear" w:color="auto" w:fill="auto"/>
          </w:tcPr>
          <w:p w:rsidR="009C6C05" w:rsidRPr="004F7739" w:rsidRDefault="009C6C05" w:rsidP="009C6C05"/>
        </w:tc>
        <w:tc>
          <w:tcPr>
            <w:tcW w:w="2358" w:type="dxa"/>
            <w:shd w:val="clear" w:color="auto" w:fill="auto"/>
          </w:tcPr>
          <w:p w:rsidR="009C6C05" w:rsidRPr="004F7739" w:rsidRDefault="009C6C05" w:rsidP="009C6C05"/>
        </w:tc>
      </w:tr>
    </w:tbl>
    <w:p w:rsidR="00DC4434" w:rsidRPr="004F7739" w:rsidRDefault="00DC4434" w:rsidP="004962D0">
      <w:pPr>
        <w:pStyle w:val="Balk3"/>
      </w:pPr>
    </w:p>
    <w:p w:rsidR="009C6C05" w:rsidRPr="004F7739" w:rsidRDefault="004962D0" w:rsidP="004962D0">
      <w:pPr>
        <w:pStyle w:val="Balk3"/>
        <w:rPr>
          <w:b/>
        </w:rPr>
      </w:pPr>
      <w:r w:rsidRPr="004F7739">
        <w:rPr>
          <w:b/>
        </w:rPr>
        <w:t>Gelir ve Gider Bilgisi</w:t>
      </w:r>
    </w:p>
    <w:p w:rsidR="009C6C05" w:rsidRPr="004F7739" w:rsidRDefault="004962D0" w:rsidP="008E01DD">
      <w:pPr>
        <w:ind w:firstLine="708"/>
      </w:pPr>
      <w:r w:rsidRPr="004F7739">
        <w:t>Okulumuzun genel bütçe ödenekleri, okul aile birliği gelirleri ve diğer katkılarda dâhil olmak üzere gelir ve giderlerine ilişkin son iki yıl gerçekleşme bilgileri alttaki tabloda verilmiştir.</w:t>
      </w:r>
    </w:p>
    <w:p w:rsidR="009C6C05" w:rsidRDefault="009C6C05" w:rsidP="009C6C05"/>
    <w:p w:rsidR="000C37D7" w:rsidRPr="004F7739" w:rsidRDefault="000C37D7"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4F7739" w:rsidTr="00D41148">
        <w:tc>
          <w:tcPr>
            <w:tcW w:w="2357" w:type="dxa"/>
            <w:shd w:val="clear" w:color="auto" w:fill="auto"/>
          </w:tcPr>
          <w:p w:rsidR="004962D0" w:rsidRPr="004F7739" w:rsidRDefault="004962D0" w:rsidP="009C6C05">
            <w:pPr>
              <w:rPr>
                <w:b/>
              </w:rPr>
            </w:pPr>
            <w:r w:rsidRPr="004F7739">
              <w:rPr>
                <w:b/>
              </w:rPr>
              <w:t>Yıllar</w:t>
            </w:r>
          </w:p>
        </w:tc>
        <w:tc>
          <w:tcPr>
            <w:tcW w:w="2357" w:type="dxa"/>
            <w:shd w:val="clear" w:color="auto" w:fill="auto"/>
          </w:tcPr>
          <w:p w:rsidR="004962D0" w:rsidRPr="004F7739" w:rsidRDefault="004962D0" w:rsidP="009C6C05">
            <w:pPr>
              <w:rPr>
                <w:b/>
              </w:rPr>
            </w:pPr>
            <w:r w:rsidRPr="004F7739">
              <w:rPr>
                <w:b/>
              </w:rPr>
              <w:t>Gelir Miktarı</w:t>
            </w:r>
          </w:p>
        </w:tc>
        <w:tc>
          <w:tcPr>
            <w:tcW w:w="2357" w:type="dxa"/>
            <w:shd w:val="clear" w:color="auto" w:fill="auto"/>
          </w:tcPr>
          <w:p w:rsidR="004962D0" w:rsidRPr="004F7739" w:rsidRDefault="004962D0" w:rsidP="009C6C05">
            <w:pPr>
              <w:rPr>
                <w:b/>
              </w:rPr>
            </w:pPr>
            <w:r w:rsidRPr="004F7739">
              <w:rPr>
                <w:b/>
              </w:rPr>
              <w:t>Gider Miktarı</w:t>
            </w:r>
          </w:p>
        </w:tc>
      </w:tr>
      <w:tr w:rsidR="004962D0" w:rsidRPr="004F7739" w:rsidTr="00D41148">
        <w:tc>
          <w:tcPr>
            <w:tcW w:w="2357" w:type="dxa"/>
            <w:shd w:val="clear" w:color="auto" w:fill="auto"/>
          </w:tcPr>
          <w:p w:rsidR="004962D0" w:rsidRPr="004F7739" w:rsidRDefault="004962D0" w:rsidP="009C6C05">
            <w:r w:rsidRPr="004F7739">
              <w:t>2016</w:t>
            </w:r>
          </w:p>
        </w:tc>
        <w:tc>
          <w:tcPr>
            <w:tcW w:w="2357" w:type="dxa"/>
            <w:shd w:val="clear" w:color="auto" w:fill="auto"/>
          </w:tcPr>
          <w:p w:rsidR="004962D0" w:rsidRPr="004F7739" w:rsidRDefault="003F3656" w:rsidP="009C6C05">
            <w:r w:rsidRPr="004F7739">
              <w:t>0</w:t>
            </w:r>
          </w:p>
        </w:tc>
        <w:tc>
          <w:tcPr>
            <w:tcW w:w="2357" w:type="dxa"/>
            <w:shd w:val="clear" w:color="auto" w:fill="auto"/>
          </w:tcPr>
          <w:p w:rsidR="004962D0" w:rsidRPr="004F7739" w:rsidRDefault="003F3656" w:rsidP="009C6C05">
            <w:r w:rsidRPr="004F7739">
              <w:t>5427 TL</w:t>
            </w:r>
          </w:p>
        </w:tc>
      </w:tr>
      <w:tr w:rsidR="004962D0" w:rsidRPr="004F7739" w:rsidTr="00D41148">
        <w:tc>
          <w:tcPr>
            <w:tcW w:w="2357" w:type="dxa"/>
            <w:shd w:val="clear" w:color="auto" w:fill="auto"/>
          </w:tcPr>
          <w:p w:rsidR="004962D0" w:rsidRPr="004F7739" w:rsidRDefault="004962D0" w:rsidP="009C6C05">
            <w:r w:rsidRPr="004F7739">
              <w:t>2017</w:t>
            </w:r>
          </w:p>
        </w:tc>
        <w:tc>
          <w:tcPr>
            <w:tcW w:w="2357" w:type="dxa"/>
            <w:shd w:val="clear" w:color="auto" w:fill="auto"/>
          </w:tcPr>
          <w:p w:rsidR="004962D0" w:rsidRPr="004F7739" w:rsidRDefault="003F3656" w:rsidP="009C6C05">
            <w:r w:rsidRPr="004F7739">
              <w:t>0</w:t>
            </w:r>
          </w:p>
        </w:tc>
        <w:tc>
          <w:tcPr>
            <w:tcW w:w="2357" w:type="dxa"/>
            <w:shd w:val="clear" w:color="auto" w:fill="auto"/>
          </w:tcPr>
          <w:p w:rsidR="004962D0" w:rsidRPr="004F7739" w:rsidRDefault="003F3656" w:rsidP="009C6C05">
            <w:r w:rsidRPr="004F7739">
              <w:t>6253 TL</w:t>
            </w:r>
          </w:p>
        </w:tc>
      </w:tr>
      <w:tr w:rsidR="003F3656" w:rsidRPr="004F7739" w:rsidTr="003F3656">
        <w:tc>
          <w:tcPr>
            <w:tcW w:w="2357" w:type="dxa"/>
            <w:tcBorders>
              <w:top w:val="single" w:sz="4" w:space="0" w:color="auto"/>
              <w:left w:val="single" w:sz="4" w:space="0" w:color="auto"/>
              <w:bottom w:val="single" w:sz="4" w:space="0" w:color="auto"/>
              <w:right w:val="single" w:sz="4" w:space="0" w:color="auto"/>
            </w:tcBorders>
            <w:shd w:val="clear" w:color="auto" w:fill="auto"/>
          </w:tcPr>
          <w:p w:rsidR="003F3656" w:rsidRPr="004F7739" w:rsidRDefault="003F3656" w:rsidP="000D2B63">
            <w:r w:rsidRPr="004F7739">
              <w:t>2018</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3F3656" w:rsidRPr="004F7739" w:rsidRDefault="003F3656" w:rsidP="000D2B63">
            <w:r w:rsidRPr="004F7739">
              <w:t>0</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3F3656" w:rsidRPr="004F7739" w:rsidRDefault="003F3656" w:rsidP="000D2B63">
            <w:r w:rsidRPr="004F7739">
              <w:t>8156 TL</w:t>
            </w:r>
          </w:p>
        </w:tc>
      </w:tr>
    </w:tbl>
    <w:p w:rsidR="0049575C" w:rsidRPr="004F7739" w:rsidRDefault="0049575C" w:rsidP="0017693F">
      <w:pPr>
        <w:spacing w:after="0"/>
        <w:jc w:val="both"/>
        <w:rPr>
          <w:szCs w:val="24"/>
        </w:rPr>
      </w:pPr>
    </w:p>
    <w:p w:rsidR="003C7244" w:rsidRPr="00A22BE6" w:rsidRDefault="003C7244" w:rsidP="007637C9">
      <w:pPr>
        <w:spacing w:after="0"/>
        <w:jc w:val="both"/>
        <w:rPr>
          <w:color w:val="FF0000"/>
        </w:rPr>
      </w:pPr>
      <w:bookmarkStart w:id="21" w:name="_Toc531097536"/>
      <w:bookmarkStart w:id="22" w:name="_Toc416085140"/>
      <w:r w:rsidRPr="00A22BE6">
        <w:rPr>
          <w:color w:val="FF0000"/>
        </w:rPr>
        <w:t>PAYDAŞ ANALİZİ</w:t>
      </w:r>
      <w:bookmarkEnd w:id="21"/>
    </w:p>
    <w:p w:rsidR="00B21A33" w:rsidRPr="004F7739" w:rsidRDefault="002D155D" w:rsidP="008E01DD">
      <w:pPr>
        <w:ind w:firstLine="708"/>
        <w:jc w:val="both"/>
      </w:pPr>
      <w:r w:rsidRPr="004F7739">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F7739">
        <w:t>dâhil olmak üzere çeşitli yöntemlerle sürekli olarak alınmaktadır.</w:t>
      </w:r>
    </w:p>
    <w:p w:rsidR="00B21A33" w:rsidRPr="004F7739" w:rsidRDefault="00D628EC" w:rsidP="00B21A33">
      <w:pPr>
        <w:jc w:val="both"/>
      </w:pPr>
      <w:r w:rsidRPr="004F7739">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Pr="004F7739" w:rsidRDefault="00B21A33" w:rsidP="00B21A33">
      <w:pPr>
        <w:jc w:val="both"/>
      </w:pPr>
    </w:p>
    <w:p w:rsidR="00B21A33" w:rsidRPr="004F7739" w:rsidRDefault="00B21A33" w:rsidP="00B21A33">
      <w:pPr>
        <w:jc w:val="both"/>
      </w:pPr>
      <w:r w:rsidRPr="004F7739">
        <w:t>Paydaş anketlerine ilişkin ortaya çıkan temel sonuçlara altta yer verilmişti</w:t>
      </w:r>
      <w:r w:rsidR="00D36453" w:rsidRPr="004F7739">
        <w:t>r.</w:t>
      </w:r>
      <w:r w:rsidRPr="004F7739">
        <w:t xml:space="preserve"> </w:t>
      </w:r>
    </w:p>
    <w:p w:rsidR="00263CBB" w:rsidRPr="004F7739" w:rsidRDefault="00263CBB" w:rsidP="00263CBB">
      <w:pPr>
        <w:widowControl w:val="0"/>
        <w:autoSpaceDE w:val="0"/>
        <w:autoSpaceDN w:val="0"/>
        <w:adjustRightInd w:val="0"/>
        <w:spacing w:after="0" w:line="240" w:lineRule="auto"/>
        <w:ind w:left="724"/>
        <w:rPr>
          <w:rFonts w:ascii="Tahoma" w:hAnsi="Tahoma" w:cs="Tahoma"/>
          <w:b/>
          <w:bCs/>
          <w:color w:val="0070C0"/>
          <w:szCs w:val="24"/>
        </w:rPr>
      </w:pPr>
    </w:p>
    <w:p w:rsidR="00263CBB" w:rsidRPr="004F7739" w:rsidRDefault="00263CBB" w:rsidP="00263CBB">
      <w:pPr>
        <w:widowControl w:val="0"/>
        <w:autoSpaceDE w:val="0"/>
        <w:autoSpaceDN w:val="0"/>
        <w:adjustRightInd w:val="0"/>
        <w:spacing w:after="0" w:line="240" w:lineRule="auto"/>
        <w:ind w:left="724"/>
        <w:rPr>
          <w:rFonts w:ascii="Tahoma" w:hAnsi="Tahoma" w:cs="Tahoma"/>
          <w:b/>
          <w:bCs/>
          <w:color w:val="0070C0"/>
          <w:szCs w:val="24"/>
        </w:rPr>
      </w:pPr>
    </w:p>
    <w:p w:rsidR="00263CBB" w:rsidRPr="004F7739" w:rsidRDefault="00263CBB" w:rsidP="00263CBB">
      <w:pPr>
        <w:widowControl w:val="0"/>
        <w:autoSpaceDE w:val="0"/>
        <w:autoSpaceDN w:val="0"/>
        <w:adjustRightInd w:val="0"/>
        <w:spacing w:after="0" w:line="240" w:lineRule="auto"/>
        <w:ind w:left="724"/>
        <w:rPr>
          <w:rFonts w:ascii="Tahoma" w:hAnsi="Tahoma" w:cs="Tahoma"/>
          <w:b/>
          <w:bCs/>
          <w:color w:val="0070C0"/>
          <w:szCs w:val="24"/>
        </w:rPr>
      </w:pPr>
    </w:p>
    <w:p w:rsidR="00263CBB" w:rsidRPr="004F7739" w:rsidRDefault="00263CBB" w:rsidP="00263CBB">
      <w:pPr>
        <w:widowControl w:val="0"/>
        <w:autoSpaceDE w:val="0"/>
        <w:autoSpaceDN w:val="0"/>
        <w:adjustRightInd w:val="0"/>
        <w:spacing w:after="0" w:line="240" w:lineRule="auto"/>
        <w:ind w:left="724"/>
        <w:rPr>
          <w:rFonts w:ascii="Tahoma" w:hAnsi="Tahoma" w:cs="Tahoma"/>
          <w:b/>
          <w:bCs/>
          <w:color w:val="0070C0"/>
          <w:szCs w:val="24"/>
        </w:rPr>
      </w:pPr>
    </w:p>
    <w:p w:rsidR="00263CBB" w:rsidRPr="004F7739" w:rsidRDefault="00263CBB" w:rsidP="00263CBB">
      <w:pPr>
        <w:widowControl w:val="0"/>
        <w:autoSpaceDE w:val="0"/>
        <w:autoSpaceDN w:val="0"/>
        <w:adjustRightInd w:val="0"/>
        <w:spacing w:after="0" w:line="240" w:lineRule="auto"/>
        <w:ind w:left="724"/>
        <w:rPr>
          <w:rFonts w:ascii="Tahoma" w:hAnsi="Tahoma" w:cs="Tahoma"/>
          <w:b/>
          <w:bCs/>
          <w:color w:val="0070C0"/>
          <w:szCs w:val="24"/>
        </w:rPr>
      </w:pPr>
    </w:p>
    <w:p w:rsidR="00263CBB" w:rsidRPr="00C90C60" w:rsidRDefault="00263CBB" w:rsidP="00263CBB">
      <w:pPr>
        <w:widowControl w:val="0"/>
        <w:autoSpaceDE w:val="0"/>
        <w:autoSpaceDN w:val="0"/>
        <w:adjustRightInd w:val="0"/>
        <w:spacing w:after="0" w:line="240" w:lineRule="auto"/>
        <w:ind w:left="724"/>
        <w:rPr>
          <w:rFonts w:ascii="Times New Roman" w:hAnsi="Times New Roman"/>
          <w:color w:val="FF0000"/>
          <w:szCs w:val="24"/>
        </w:rPr>
      </w:pPr>
      <w:r w:rsidRPr="00C90C60">
        <w:rPr>
          <w:rFonts w:ascii="Tahoma" w:hAnsi="Tahoma" w:cs="Tahoma"/>
          <w:b/>
          <w:bCs/>
          <w:color w:val="FF0000"/>
          <w:szCs w:val="24"/>
        </w:rPr>
        <w:lastRenderedPageBreak/>
        <w:t>D. PAYDAŞ ANALİZİ</w:t>
      </w:r>
    </w:p>
    <w:p w:rsidR="00263CBB" w:rsidRPr="004F7739" w:rsidRDefault="00263CBB" w:rsidP="00263CBB">
      <w:pPr>
        <w:widowControl w:val="0"/>
        <w:autoSpaceDE w:val="0"/>
        <w:autoSpaceDN w:val="0"/>
        <w:adjustRightInd w:val="0"/>
        <w:spacing w:after="0" w:line="102" w:lineRule="exact"/>
        <w:rPr>
          <w:rFonts w:ascii="Times New Roman" w:hAnsi="Times New Roman"/>
          <w:szCs w:val="24"/>
        </w:rPr>
      </w:pPr>
    </w:p>
    <w:p w:rsidR="00263CBB" w:rsidRPr="004F7739" w:rsidRDefault="00263CBB" w:rsidP="00263CBB">
      <w:pPr>
        <w:widowControl w:val="0"/>
        <w:overflowPunct w:val="0"/>
        <w:autoSpaceDE w:val="0"/>
        <w:autoSpaceDN w:val="0"/>
        <w:adjustRightInd w:val="0"/>
        <w:spacing w:after="0" w:line="251" w:lineRule="auto"/>
        <w:ind w:left="4" w:right="20"/>
        <w:jc w:val="both"/>
        <w:rPr>
          <w:rFonts w:ascii="Times New Roman" w:hAnsi="Times New Roman"/>
          <w:szCs w:val="24"/>
        </w:rPr>
      </w:pPr>
      <w:r w:rsidRPr="004F7739">
        <w:rPr>
          <w:rFonts w:ascii="Tahoma" w:hAnsi="Tahoma" w:cs="Tahoma"/>
          <w:szCs w:val="24"/>
        </w:rPr>
        <w:t>Kurumumuz katılımcı bir yönetim anlayışı benimsemesi nedeniyle tüm paydaşların görüşlerinin alınmasına karar verilmiştir.Bu nedenle aşağıdaki uygulama basamaklarını takip etmiştir.</w:t>
      </w:r>
    </w:p>
    <w:p w:rsidR="00263CBB" w:rsidRPr="004F7739" w:rsidRDefault="00263CBB" w:rsidP="00263CBB">
      <w:pPr>
        <w:widowControl w:val="0"/>
        <w:autoSpaceDE w:val="0"/>
        <w:autoSpaceDN w:val="0"/>
        <w:adjustRightInd w:val="0"/>
        <w:spacing w:after="0" w:line="368" w:lineRule="exact"/>
        <w:rPr>
          <w:rFonts w:ascii="Times New Roman" w:hAnsi="Times New Roman"/>
          <w:szCs w:val="24"/>
        </w:rPr>
      </w:pPr>
    </w:p>
    <w:p w:rsidR="00263CBB" w:rsidRPr="00C90C60" w:rsidRDefault="00263CBB" w:rsidP="00263CBB">
      <w:pPr>
        <w:widowControl w:val="0"/>
        <w:autoSpaceDE w:val="0"/>
        <w:autoSpaceDN w:val="0"/>
        <w:adjustRightInd w:val="0"/>
        <w:spacing w:after="0" w:line="240" w:lineRule="auto"/>
        <w:ind w:left="364"/>
        <w:rPr>
          <w:rFonts w:ascii="Times New Roman" w:hAnsi="Times New Roman"/>
          <w:color w:val="FF0000"/>
          <w:szCs w:val="24"/>
        </w:rPr>
      </w:pPr>
      <w:r w:rsidRPr="00C90C60">
        <w:rPr>
          <w:rFonts w:ascii="Tahoma" w:hAnsi="Tahoma" w:cs="Tahoma"/>
          <w:color w:val="FF0000"/>
          <w:sz w:val="28"/>
          <w:szCs w:val="28"/>
        </w:rPr>
        <w:t xml:space="preserve">1- </w:t>
      </w:r>
      <w:r w:rsidRPr="00C90C60">
        <w:rPr>
          <w:rFonts w:ascii="Tahoma" w:hAnsi="Tahoma" w:cs="Tahoma"/>
          <w:b/>
          <w:bCs/>
          <w:color w:val="FF0000"/>
          <w:szCs w:val="24"/>
        </w:rPr>
        <w:t>Paydaşların Tespiti</w:t>
      </w:r>
    </w:p>
    <w:p w:rsidR="00263CBB" w:rsidRPr="004F7739" w:rsidRDefault="00263CBB" w:rsidP="00263CBB">
      <w:pPr>
        <w:widowControl w:val="0"/>
        <w:autoSpaceDE w:val="0"/>
        <w:autoSpaceDN w:val="0"/>
        <w:adjustRightInd w:val="0"/>
        <w:spacing w:after="0" w:line="89" w:lineRule="exact"/>
        <w:rPr>
          <w:rFonts w:ascii="Times New Roman" w:hAnsi="Times New Roman"/>
          <w:szCs w:val="24"/>
        </w:rPr>
      </w:pPr>
    </w:p>
    <w:p w:rsidR="00263CBB" w:rsidRPr="004F7739" w:rsidRDefault="00263CBB" w:rsidP="00263CBB">
      <w:pPr>
        <w:widowControl w:val="0"/>
        <w:overflowPunct w:val="0"/>
        <w:autoSpaceDE w:val="0"/>
        <w:autoSpaceDN w:val="0"/>
        <w:adjustRightInd w:val="0"/>
        <w:spacing w:after="0" w:line="234" w:lineRule="auto"/>
        <w:ind w:left="4" w:right="20"/>
        <w:jc w:val="both"/>
        <w:rPr>
          <w:rFonts w:ascii="Times New Roman" w:hAnsi="Times New Roman"/>
          <w:szCs w:val="24"/>
        </w:rPr>
      </w:pPr>
      <w:r w:rsidRPr="004F7739">
        <w:rPr>
          <w:rFonts w:ascii="Tahoma" w:hAnsi="Tahoma" w:cs="Tahoma"/>
          <w:szCs w:val="24"/>
        </w:rPr>
        <w:t>Paydaşların tespiti için atölye çalışması yaparak puanlama yapıp öncelik sıralaması yapıldı.</w:t>
      </w:r>
    </w:p>
    <w:p w:rsidR="00263CBB" w:rsidRPr="004F7739" w:rsidRDefault="00263CBB" w:rsidP="00263CBB">
      <w:pPr>
        <w:widowControl w:val="0"/>
        <w:autoSpaceDE w:val="0"/>
        <w:autoSpaceDN w:val="0"/>
        <w:adjustRightInd w:val="0"/>
        <w:spacing w:after="0" w:line="381" w:lineRule="exact"/>
        <w:rPr>
          <w:rFonts w:ascii="Times New Roman" w:hAnsi="Times New Roman"/>
          <w:szCs w:val="24"/>
        </w:rPr>
      </w:pPr>
    </w:p>
    <w:p w:rsidR="00263CBB" w:rsidRPr="00C90C60" w:rsidRDefault="00263CBB" w:rsidP="00263CBB">
      <w:pPr>
        <w:widowControl w:val="0"/>
        <w:autoSpaceDE w:val="0"/>
        <w:autoSpaceDN w:val="0"/>
        <w:adjustRightInd w:val="0"/>
        <w:spacing w:after="0" w:line="240" w:lineRule="auto"/>
        <w:ind w:left="364"/>
        <w:rPr>
          <w:rFonts w:ascii="Times New Roman" w:hAnsi="Times New Roman"/>
          <w:color w:val="FF0000"/>
          <w:szCs w:val="24"/>
        </w:rPr>
      </w:pPr>
      <w:r w:rsidRPr="00C90C60">
        <w:rPr>
          <w:rFonts w:ascii="Tahoma" w:hAnsi="Tahoma" w:cs="Tahoma"/>
          <w:color w:val="FF0000"/>
          <w:sz w:val="28"/>
          <w:szCs w:val="28"/>
        </w:rPr>
        <w:t xml:space="preserve">2- </w:t>
      </w:r>
      <w:r w:rsidRPr="00C90C60">
        <w:rPr>
          <w:rFonts w:ascii="Tahoma" w:hAnsi="Tahoma" w:cs="Tahoma"/>
          <w:b/>
          <w:bCs/>
          <w:color w:val="FF0000"/>
          <w:szCs w:val="24"/>
        </w:rPr>
        <w:t>Paydaşların Önceliklendirilmesi</w:t>
      </w:r>
    </w:p>
    <w:p w:rsidR="00263CBB" w:rsidRPr="004F7739" w:rsidRDefault="00263CBB" w:rsidP="00263CBB">
      <w:pPr>
        <w:widowControl w:val="0"/>
        <w:autoSpaceDE w:val="0"/>
        <w:autoSpaceDN w:val="0"/>
        <w:adjustRightInd w:val="0"/>
        <w:spacing w:after="0" w:line="90" w:lineRule="exact"/>
        <w:rPr>
          <w:rFonts w:ascii="Times New Roman" w:hAnsi="Times New Roman"/>
          <w:szCs w:val="24"/>
        </w:rPr>
      </w:pPr>
    </w:p>
    <w:p w:rsidR="00263CBB" w:rsidRPr="004F7739" w:rsidRDefault="00263CBB" w:rsidP="00263CBB">
      <w:pPr>
        <w:widowControl w:val="0"/>
        <w:overflowPunct w:val="0"/>
        <w:autoSpaceDE w:val="0"/>
        <w:autoSpaceDN w:val="0"/>
        <w:adjustRightInd w:val="0"/>
        <w:spacing w:after="0" w:line="234" w:lineRule="auto"/>
        <w:ind w:left="4" w:right="20"/>
        <w:jc w:val="both"/>
        <w:rPr>
          <w:rFonts w:ascii="Times New Roman" w:hAnsi="Times New Roman"/>
          <w:szCs w:val="24"/>
        </w:rPr>
      </w:pPr>
      <w:r w:rsidRPr="004F7739">
        <w:rPr>
          <w:rFonts w:ascii="Tahoma" w:hAnsi="Tahoma" w:cs="Tahoma"/>
          <w:szCs w:val="24"/>
        </w:rPr>
        <w:t>Ekip bireyleri önceden tespit edilen paydaşlara önceliklendirme matrisi kullanılarak önem sırasına koyuldu.</w:t>
      </w:r>
    </w:p>
    <w:p w:rsidR="00263CBB" w:rsidRPr="004F7739" w:rsidRDefault="00263CBB" w:rsidP="00263CBB">
      <w:pPr>
        <w:widowControl w:val="0"/>
        <w:autoSpaceDE w:val="0"/>
        <w:autoSpaceDN w:val="0"/>
        <w:adjustRightInd w:val="0"/>
        <w:spacing w:after="0" w:line="381" w:lineRule="exact"/>
        <w:rPr>
          <w:rFonts w:ascii="Times New Roman" w:hAnsi="Times New Roman"/>
          <w:szCs w:val="24"/>
        </w:rPr>
      </w:pPr>
    </w:p>
    <w:p w:rsidR="00263CBB" w:rsidRPr="00C90C60" w:rsidRDefault="00263CBB" w:rsidP="00263CBB">
      <w:pPr>
        <w:widowControl w:val="0"/>
        <w:autoSpaceDE w:val="0"/>
        <w:autoSpaceDN w:val="0"/>
        <w:adjustRightInd w:val="0"/>
        <w:spacing w:after="0" w:line="240" w:lineRule="auto"/>
        <w:ind w:left="364"/>
        <w:rPr>
          <w:rFonts w:ascii="Times New Roman" w:hAnsi="Times New Roman"/>
          <w:color w:val="FF0000"/>
          <w:szCs w:val="24"/>
        </w:rPr>
      </w:pPr>
      <w:r w:rsidRPr="00C90C60">
        <w:rPr>
          <w:rFonts w:ascii="Tahoma" w:hAnsi="Tahoma" w:cs="Tahoma"/>
          <w:color w:val="FF0000"/>
          <w:sz w:val="28"/>
          <w:szCs w:val="28"/>
        </w:rPr>
        <w:t xml:space="preserve">3- </w:t>
      </w:r>
      <w:r w:rsidRPr="00C90C60">
        <w:rPr>
          <w:rFonts w:ascii="Tahoma" w:hAnsi="Tahoma" w:cs="Tahoma"/>
          <w:b/>
          <w:bCs/>
          <w:color w:val="FF0000"/>
          <w:szCs w:val="24"/>
        </w:rPr>
        <w:t>Paydaşların Görüş Ve Önerilerinin Alınması Ve Değerlendirilmesi</w:t>
      </w:r>
    </w:p>
    <w:p w:rsidR="00263CBB" w:rsidRPr="004F7739" w:rsidRDefault="00263CBB" w:rsidP="00263CBB">
      <w:pPr>
        <w:widowControl w:val="0"/>
        <w:autoSpaceDE w:val="0"/>
        <w:autoSpaceDN w:val="0"/>
        <w:adjustRightInd w:val="0"/>
        <w:spacing w:after="0" w:line="89" w:lineRule="exact"/>
        <w:rPr>
          <w:rFonts w:ascii="Times New Roman" w:hAnsi="Times New Roman"/>
          <w:szCs w:val="24"/>
        </w:rPr>
      </w:pPr>
    </w:p>
    <w:p w:rsidR="00263CBB" w:rsidRPr="004F7739" w:rsidRDefault="00263CBB" w:rsidP="00263CBB">
      <w:pPr>
        <w:widowControl w:val="0"/>
        <w:overflowPunct w:val="0"/>
        <w:autoSpaceDE w:val="0"/>
        <w:autoSpaceDN w:val="0"/>
        <w:adjustRightInd w:val="0"/>
        <w:spacing w:after="0" w:line="252" w:lineRule="auto"/>
        <w:ind w:left="4" w:right="20"/>
        <w:jc w:val="both"/>
        <w:rPr>
          <w:rFonts w:ascii="Times New Roman" w:hAnsi="Times New Roman"/>
          <w:szCs w:val="24"/>
        </w:rPr>
      </w:pPr>
      <w:r w:rsidRPr="004F7739">
        <w:rPr>
          <w:rFonts w:ascii="Tahoma" w:hAnsi="Tahoma" w:cs="Tahoma"/>
          <w:szCs w:val="24"/>
        </w:rPr>
        <w:t>Öncelikle iç paydaşlarımız olan öğretmenlerimiz ve personellerimizle görüşmeler yaparak stratejik plan ekibi oluşturulmuştur. Oluşturulan bu ekip ile GZFT analizi yapılmıştır.</w:t>
      </w:r>
    </w:p>
    <w:p w:rsidR="00263CBB" w:rsidRPr="004F7739" w:rsidRDefault="00263CBB" w:rsidP="00263CBB">
      <w:pPr>
        <w:widowControl w:val="0"/>
        <w:autoSpaceDE w:val="0"/>
        <w:autoSpaceDN w:val="0"/>
        <w:adjustRightInd w:val="0"/>
        <w:spacing w:after="0" w:line="200" w:lineRule="exact"/>
        <w:rPr>
          <w:rFonts w:ascii="Times New Roman" w:hAnsi="Times New Roman"/>
          <w:szCs w:val="24"/>
        </w:rPr>
      </w:pPr>
    </w:p>
    <w:p w:rsidR="00263CBB" w:rsidRPr="004F7739" w:rsidRDefault="00263CBB" w:rsidP="00263CBB">
      <w:pPr>
        <w:widowControl w:val="0"/>
        <w:autoSpaceDE w:val="0"/>
        <w:autoSpaceDN w:val="0"/>
        <w:adjustRightInd w:val="0"/>
        <w:spacing w:after="0" w:line="219" w:lineRule="exact"/>
        <w:rPr>
          <w:rFonts w:ascii="Times New Roman" w:hAnsi="Times New Roman"/>
          <w:szCs w:val="24"/>
        </w:rPr>
      </w:pPr>
    </w:p>
    <w:p w:rsidR="00263CBB" w:rsidRPr="004F7739" w:rsidRDefault="00263CBB" w:rsidP="00263CBB">
      <w:pPr>
        <w:widowControl w:val="0"/>
        <w:overflowPunct w:val="0"/>
        <w:autoSpaceDE w:val="0"/>
        <w:autoSpaceDN w:val="0"/>
        <w:adjustRightInd w:val="0"/>
        <w:spacing w:after="0" w:line="252" w:lineRule="auto"/>
        <w:ind w:left="4" w:right="20"/>
        <w:jc w:val="both"/>
        <w:rPr>
          <w:rFonts w:ascii="Times New Roman" w:hAnsi="Times New Roman"/>
          <w:szCs w:val="24"/>
        </w:rPr>
      </w:pPr>
      <w:r w:rsidRPr="004F7739">
        <w:rPr>
          <w:rFonts w:ascii="Tahoma" w:hAnsi="Tahoma" w:cs="Tahoma"/>
          <w:szCs w:val="24"/>
        </w:rPr>
        <w:t>Gözlem sonuçlarına dayanarak diğer iç paydaşlarımız olan öğrencilerin istek ve ihtiyaçları hakkında yapılan çalışmalar sonucu planımızın GZFT ve geleceğe yönelim bölümleri oluşturulmuştur.</w:t>
      </w:r>
    </w:p>
    <w:p w:rsidR="00263CBB" w:rsidRPr="004F7739" w:rsidRDefault="00263CBB" w:rsidP="00263CBB">
      <w:pPr>
        <w:widowControl w:val="0"/>
        <w:autoSpaceDE w:val="0"/>
        <w:autoSpaceDN w:val="0"/>
        <w:adjustRightInd w:val="0"/>
        <w:spacing w:after="0" w:line="200" w:lineRule="exact"/>
        <w:rPr>
          <w:rFonts w:ascii="Times New Roman" w:hAnsi="Times New Roman"/>
          <w:szCs w:val="24"/>
        </w:rPr>
      </w:pPr>
    </w:p>
    <w:p w:rsidR="00263CBB" w:rsidRPr="004F7739" w:rsidRDefault="00263CBB" w:rsidP="00263CBB">
      <w:pPr>
        <w:widowControl w:val="0"/>
        <w:autoSpaceDE w:val="0"/>
        <w:autoSpaceDN w:val="0"/>
        <w:adjustRightInd w:val="0"/>
        <w:spacing w:after="0" w:line="222" w:lineRule="exact"/>
        <w:rPr>
          <w:rFonts w:ascii="Times New Roman" w:hAnsi="Times New Roman"/>
          <w:szCs w:val="24"/>
        </w:rPr>
      </w:pPr>
    </w:p>
    <w:p w:rsidR="00263CBB" w:rsidRPr="004F7739" w:rsidRDefault="00263CBB" w:rsidP="00263CBB">
      <w:pPr>
        <w:widowControl w:val="0"/>
        <w:overflowPunct w:val="0"/>
        <w:autoSpaceDE w:val="0"/>
        <w:autoSpaceDN w:val="0"/>
        <w:adjustRightInd w:val="0"/>
        <w:spacing w:after="0" w:line="233" w:lineRule="auto"/>
        <w:ind w:left="4" w:right="20"/>
        <w:jc w:val="both"/>
        <w:rPr>
          <w:rFonts w:ascii="Times New Roman" w:hAnsi="Times New Roman"/>
          <w:szCs w:val="24"/>
        </w:rPr>
      </w:pPr>
      <w:r w:rsidRPr="004F7739">
        <w:rPr>
          <w:rFonts w:ascii="Tahoma" w:hAnsi="Tahoma" w:cs="Tahoma"/>
          <w:szCs w:val="24"/>
        </w:rPr>
        <w:t>Yakın çevremizden başlayarak öncelikle mahallemizin muhtarı ile görüşmeler yapılmış ve ortak çalışmalar yapılması kararlaştırılmıştır.</w:t>
      </w:r>
    </w:p>
    <w:p w:rsidR="00263CBB" w:rsidRPr="004F7739" w:rsidRDefault="00263CBB" w:rsidP="00263CBB">
      <w:pPr>
        <w:widowControl w:val="0"/>
        <w:autoSpaceDE w:val="0"/>
        <w:autoSpaceDN w:val="0"/>
        <w:adjustRightInd w:val="0"/>
        <w:spacing w:after="0" w:line="200" w:lineRule="exact"/>
        <w:rPr>
          <w:rFonts w:ascii="Times New Roman" w:hAnsi="Times New Roman"/>
          <w:szCs w:val="24"/>
        </w:rPr>
      </w:pPr>
    </w:p>
    <w:p w:rsidR="00263CBB" w:rsidRPr="004F7739" w:rsidRDefault="00263CBB" w:rsidP="00263CBB">
      <w:pPr>
        <w:widowControl w:val="0"/>
        <w:autoSpaceDE w:val="0"/>
        <w:autoSpaceDN w:val="0"/>
        <w:adjustRightInd w:val="0"/>
        <w:spacing w:after="0" w:line="200" w:lineRule="exact"/>
        <w:rPr>
          <w:rFonts w:ascii="Times New Roman" w:hAnsi="Times New Roman"/>
          <w:szCs w:val="24"/>
        </w:rPr>
      </w:pPr>
    </w:p>
    <w:p w:rsidR="00263CBB" w:rsidRPr="004F7739" w:rsidRDefault="00263CBB" w:rsidP="00263CBB">
      <w:pPr>
        <w:widowControl w:val="0"/>
        <w:autoSpaceDE w:val="0"/>
        <w:autoSpaceDN w:val="0"/>
        <w:adjustRightInd w:val="0"/>
        <w:spacing w:after="0" w:line="200" w:lineRule="exact"/>
        <w:rPr>
          <w:rFonts w:ascii="Times New Roman" w:hAnsi="Times New Roman"/>
          <w:szCs w:val="24"/>
        </w:rPr>
      </w:pPr>
    </w:p>
    <w:p w:rsidR="00263CBB" w:rsidRPr="004F7739" w:rsidRDefault="00263CBB" w:rsidP="00B21A33">
      <w:pPr>
        <w:jc w:val="both"/>
      </w:pPr>
    </w:p>
    <w:p w:rsidR="00267A41" w:rsidRPr="004F7739" w:rsidRDefault="00267A41" w:rsidP="00373590">
      <w:pPr>
        <w:pStyle w:val="Balk3"/>
      </w:pPr>
    </w:p>
    <w:p w:rsidR="00267A41" w:rsidRPr="004F7739" w:rsidRDefault="00267A41" w:rsidP="00373590">
      <w:pPr>
        <w:pStyle w:val="Balk3"/>
      </w:pPr>
    </w:p>
    <w:p w:rsidR="00B21A33" w:rsidRPr="004F7739" w:rsidRDefault="00373590" w:rsidP="00373590">
      <w:pPr>
        <w:pStyle w:val="Balk3"/>
        <w:rPr>
          <w:b/>
        </w:rPr>
      </w:pPr>
      <w:r w:rsidRPr="004F7739">
        <w:rPr>
          <w:b/>
        </w:rPr>
        <w:t>Öğrenci Anketi Sonuçları:</w:t>
      </w:r>
    </w:p>
    <w:p w:rsidR="00373590" w:rsidRPr="004F7739" w:rsidRDefault="00267A41" w:rsidP="00373590">
      <w:r w:rsidRPr="004F7739">
        <w:t>Katlan</w:t>
      </w:r>
      <w:r w:rsidR="008F3647">
        <w:t xml:space="preserve"> Öğrenci sayısı:263</w:t>
      </w:r>
    </w:p>
    <w:p w:rsidR="00373590" w:rsidRPr="004F7739" w:rsidRDefault="003B2377" w:rsidP="00373590">
      <w:r w:rsidRPr="004F7739">
        <w:t xml:space="preserve">Ekte sunulmuştur. </w:t>
      </w:r>
    </w:p>
    <w:p w:rsidR="00A07F48" w:rsidRPr="004F7739" w:rsidRDefault="00373590" w:rsidP="00373590">
      <w:pPr>
        <w:pStyle w:val="Balk3"/>
        <w:rPr>
          <w:szCs w:val="24"/>
        </w:rPr>
      </w:pPr>
      <w:r w:rsidRPr="004F7739">
        <w:rPr>
          <w:szCs w:val="24"/>
        </w:rPr>
        <w:t>Öğretmen Anketi Sonuçları:</w:t>
      </w:r>
    </w:p>
    <w:p w:rsidR="00373590" w:rsidRPr="004F7739" w:rsidRDefault="00C90C60" w:rsidP="00373590">
      <w:r>
        <w:t>Katılan ö</w:t>
      </w:r>
      <w:r w:rsidR="008F3647">
        <w:t>ğretmen Sayısı:15</w:t>
      </w:r>
    </w:p>
    <w:p w:rsidR="003B2377" w:rsidRPr="004F7739" w:rsidRDefault="003B2377" w:rsidP="003B2377">
      <w:r w:rsidRPr="004F7739">
        <w:t xml:space="preserve">Ekte sunulmuştur. </w:t>
      </w:r>
    </w:p>
    <w:p w:rsidR="00373590" w:rsidRPr="004F7739" w:rsidRDefault="00373590" w:rsidP="00373590">
      <w:pPr>
        <w:pStyle w:val="Balk3"/>
        <w:rPr>
          <w:szCs w:val="24"/>
        </w:rPr>
      </w:pPr>
      <w:r w:rsidRPr="004F7739">
        <w:rPr>
          <w:szCs w:val="24"/>
        </w:rPr>
        <w:t>Veli Anketi Sonuçları:</w:t>
      </w:r>
    </w:p>
    <w:p w:rsidR="00B21A33" w:rsidRPr="004F7739" w:rsidRDefault="005D4A61" w:rsidP="00B21A33">
      <w:pPr>
        <w:jc w:val="both"/>
        <w:rPr>
          <w:b/>
          <w:szCs w:val="24"/>
        </w:rPr>
      </w:pPr>
      <w:r w:rsidRPr="004F7739">
        <w:rPr>
          <w:b/>
          <w:szCs w:val="24"/>
        </w:rPr>
        <w:t>Katılan Veli Sayısı:</w:t>
      </w:r>
      <w:r w:rsidR="00C90C60">
        <w:rPr>
          <w:b/>
          <w:szCs w:val="24"/>
        </w:rPr>
        <w:t>120</w:t>
      </w:r>
    </w:p>
    <w:p w:rsidR="003B2377" w:rsidRPr="004F7739" w:rsidRDefault="003B2377" w:rsidP="003B2377">
      <w:r w:rsidRPr="004F7739">
        <w:t xml:space="preserve">Ekte sunulmuştur. </w:t>
      </w:r>
    </w:p>
    <w:p w:rsidR="00EA32DB" w:rsidRPr="004F7739" w:rsidRDefault="00B21A33" w:rsidP="00B21A33">
      <w:pPr>
        <w:pStyle w:val="Balk2"/>
      </w:pPr>
      <w:r w:rsidRPr="004F7739">
        <w:rPr>
          <w:szCs w:val="24"/>
        </w:rPr>
        <w:br w:type="page"/>
      </w:r>
      <w:bookmarkStart w:id="23" w:name="_Toc531097537"/>
      <w:r w:rsidR="00F16D1B" w:rsidRPr="004F7739">
        <w:lastRenderedPageBreak/>
        <w:t>GZFT</w:t>
      </w:r>
      <w:r w:rsidR="006658C1" w:rsidRPr="004F7739">
        <w:t xml:space="preserve"> (Güçlü, Zayıf, Fırsat, Tehdit)</w:t>
      </w:r>
      <w:r w:rsidR="00F16D1B" w:rsidRPr="004F7739">
        <w:t xml:space="preserve"> Analizi</w:t>
      </w:r>
      <w:bookmarkEnd w:id="22"/>
      <w:bookmarkEnd w:id="23"/>
      <w:r w:rsidR="00710994" w:rsidRPr="004F7739">
        <w:t xml:space="preserve"> </w:t>
      </w:r>
    </w:p>
    <w:p w:rsidR="00B21A33" w:rsidRPr="004F7739" w:rsidRDefault="00B21A33" w:rsidP="00782DF0">
      <w:pPr>
        <w:jc w:val="both"/>
        <w:rPr>
          <w:szCs w:val="24"/>
        </w:rPr>
      </w:pPr>
      <w:r w:rsidRPr="004F7739">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94F6E" w:rsidRDefault="009F4287" w:rsidP="00E94F6E">
      <w:pPr>
        <w:ind w:firstLine="708"/>
        <w:jc w:val="both"/>
        <w:rPr>
          <w:szCs w:val="24"/>
        </w:rPr>
      </w:pPr>
      <w:r w:rsidRPr="004F7739">
        <w:rPr>
          <w:szCs w:val="24"/>
        </w:rPr>
        <w:t xml:space="preserve">Kurumun güçlü ve zayıf yönleri </w:t>
      </w:r>
      <w:r w:rsidR="008E01DD" w:rsidRPr="004F7739">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7637C9" w:rsidRDefault="007637C9" w:rsidP="00E94F6E">
      <w:pPr>
        <w:ind w:firstLine="708"/>
        <w:jc w:val="both"/>
        <w:rPr>
          <w:b/>
        </w:rPr>
      </w:pPr>
    </w:p>
    <w:p w:rsidR="007637C9" w:rsidRDefault="007637C9" w:rsidP="00E94F6E">
      <w:pPr>
        <w:ind w:firstLine="708"/>
        <w:jc w:val="both"/>
        <w:rPr>
          <w:b/>
        </w:rPr>
      </w:pPr>
    </w:p>
    <w:p w:rsidR="007637C9" w:rsidRDefault="007637C9" w:rsidP="00E94F6E">
      <w:pPr>
        <w:ind w:firstLine="708"/>
        <w:jc w:val="both"/>
        <w:rPr>
          <w:b/>
        </w:rPr>
      </w:pPr>
    </w:p>
    <w:p w:rsidR="007637C9" w:rsidRDefault="007637C9" w:rsidP="00E94F6E">
      <w:pPr>
        <w:ind w:firstLine="708"/>
        <w:jc w:val="both"/>
        <w:rPr>
          <w:b/>
        </w:rPr>
      </w:pPr>
    </w:p>
    <w:p w:rsidR="007637C9" w:rsidRDefault="007637C9" w:rsidP="00E94F6E">
      <w:pPr>
        <w:ind w:firstLine="708"/>
        <w:jc w:val="both"/>
        <w:rPr>
          <w:b/>
        </w:rPr>
      </w:pPr>
    </w:p>
    <w:p w:rsidR="007637C9" w:rsidRDefault="007637C9" w:rsidP="00E94F6E">
      <w:pPr>
        <w:ind w:firstLine="708"/>
        <w:jc w:val="both"/>
        <w:rPr>
          <w:b/>
        </w:rPr>
      </w:pPr>
    </w:p>
    <w:p w:rsidR="007637C9" w:rsidRDefault="007637C9" w:rsidP="00E94F6E">
      <w:pPr>
        <w:ind w:firstLine="708"/>
        <w:jc w:val="both"/>
        <w:rPr>
          <w:b/>
        </w:rPr>
      </w:pPr>
    </w:p>
    <w:p w:rsidR="007637C9" w:rsidRDefault="007637C9" w:rsidP="00E94F6E">
      <w:pPr>
        <w:ind w:firstLine="708"/>
        <w:jc w:val="both"/>
        <w:rPr>
          <w:b/>
        </w:rPr>
      </w:pPr>
    </w:p>
    <w:p w:rsidR="007637C9" w:rsidRDefault="007637C9" w:rsidP="00E94F6E">
      <w:pPr>
        <w:ind w:firstLine="708"/>
        <w:jc w:val="both"/>
        <w:rPr>
          <w:b/>
        </w:rPr>
      </w:pPr>
    </w:p>
    <w:p w:rsidR="007637C9" w:rsidRDefault="007637C9" w:rsidP="00E94F6E">
      <w:pPr>
        <w:ind w:firstLine="708"/>
        <w:jc w:val="both"/>
        <w:rPr>
          <w:b/>
        </w:rPr>
      </w:pPr>
    </w:p>
    <w:p w:rsidR="00284611" w:rsidRPr="00E94F6E" w:rsidRDefault="008E01DD" w:rsidP="00E94F6E">
      <w:pPr>
        <w:ind w:firstLine="708"/>
        <w:jc w:val="both"/>
        <w:rPr>
          <w:szCs w:val="24"/>
        </w:rPr>
      </w:pPr>
      <w:r w:rsidRPr="004F7739">
        <w:rPr>
          <w:b/>
        </w:rPr>
        <w:lastRenderedPageBreak/>
        <w:t>İçsel Faktörler</w:t>
      </w:r>
      <w:r w:rsidR="00474795" w:rsidRPr="004F7739">
        <w:rPr>
          <w:b/>
        </w:rPr>
        <w:t xml:space="preserve"> </w:t>
      </w:r>
    </w:p>
    <w:p w:rsidR="000D3A4A" w:rsidRPr="004F7739" w:rsidRDefault="00284611" w:rsidP="0049575C">
      <w:pPr>
        <w:spacing w:after="0"/>
        <w:ind w:firstLine="708"/>
        <w:jc w:val="both"/>
        <w:rPr>
          <w:b/>
          <w:szCs w:val="24"/>
        </w:rPr>
      </w:pPr>
      <w:r w:rsidRPr="004F7739">
        <w:rPr>
          <w:b/>
          <w:szCs w:val="24"/>
        </w:rPr>
        <w:t>Güçlü Yönler</w:t>
      </w:r>
    </w:p>
    <w:p w:rsidR="00782DF0" w:rsidRPr="004F7739" w:rsidRDefault="00782DF0" w:rsidP="0049575C">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4F7739" w:rsidTr="00D41148">
        <w:tc>
          <w:tcPr>
            <w:tcW w:w="2518" w:type="dxa"/>
            <w:shd w:val="clear" w:color="auto" w:fill="auto"/>
          </w:tcPr>
          <w:p w:rsidR="00284611" w:rsidRPr="004F7739" w:rsidRDefault="00284611" w:rsidP="00D41148">
            <w:pPr>
              <w:spacing w:after="0"/>
              <w:jc w:val="both"/>
              <w:rPr>
                <w:szCs w:val="24"/>
              </w:rPr>
            </w:pPr>
            <w:r w:rsidRPr="004F7739">
              <w:rPr>
                <w:szCs w:val="24"/>
              </w:rPr>
              <w:t>Öğrenciler</w:t>
            </w:r>
          </w:p>
        </w:tc>
        <w:tc>
          <w:tcPr>
            <w:tcW w:w="7371" w:type="dxa"/>
            <w:shd w:val="clear" w:color="auto" w:fill="auto"/>
          </w:tcPr>
          <w:p w:rsidR="00284611" w:rsidRPr="004F7739" w:rsidRDefault="00B26DFA" w:rsidP="00D41148">
            <w:pPr>
              <w:spacing w:after="0"/>
              <w:jc w:val="both"/>
              <w:rPr>
                <w:szCs w:val="24"/>
              </w:rPr>
            </w:pPr>
            <w:r w:rsidRPr="004F7739">
              <w:rPr>
                <w:szCs w:val="24"/>
              </w:rPr>
              <w:t>Araştırma ve öğrenmeye istekli olmaları. Değişimlere açık olmaları</w:t>
            </w:r>
          </w:p>
        </w:tc>
      </w:tr>
      <w:tr w:rsidR="00284611" w:rsidRPr="004F7739" w:rsidTr="00D41148">
        <w:tc>
          <w:tcPr>
            <w:tcW w:w="2518" w:type="dxa"/>
            <w:shd w:val="clear" w:color="auto" w:fill="auto"/>
          </w:tcPr>
          <w:p w:rsidR="00284611" w:rsidRPr="004F7739" w:rsidRDefault="00284611" w:rsidP="00D41148">
            <w:pPr>
              <w:spacing w:after="0"/>
              <w:jc w:val="both"/>
              <w:rPr>
                <w:szCs w:val="24"/>
              </w:rPr>
            </w:pPr>
            <w:r w:rsidRPr="004F7739">
              <w:rPr>
                <w:szCs w:val="24"/>
              </w:rPr>
              <w:t>Çalışanlar</w:t>
            </w:r>
          </w:p>
        </w:tc>
        <w:tc>
          <w:tcPr>
            <w:tcW w:w="7371" w:type="dxa"/>
            <w:shd w:val="clear" w:color="auto" w:fill="auto"/>
          </w:tcPr>
          <w:p w:rsidR="00284611" w:rsidRPr="004F7739" w:rsidRDefault="004B7C34" w:rsidP="00D41148">
            <w:pPr>
              <w:spacing w:after="0"/>
              <w:jc w:val="both"/>
              <w:rPr>
                <w:szCs w:val="24"/>
              </w:rPr>
            </w:pPr>
            <w:r w:rsidRPr="004F7739">
              <w:rPr>
                <w:szCs w:val="24"/>
              </w:rPr>
              <w:t>Koordineli çalışmaları. Görevlerini aksatmamaları</w:t>
            </w:r>
          </w:p>
        </w:tc>
      </w:tr>
      <w:tr w:rsidR="00284611" w:rsidRPr="004F7739" w:rsidTr="00D41148">
        <w:tc>
          <w:tcPr>
            <w:tcW w:w="2518" w:type="dxa"/>
            <w:shd w:val="clear" w:color="auto" w:fill="auto"/>
          </w:tcPr>
          <w:p w:rsidR="00284611" w:rsidRPr="004F7739" w:rsidRDefault="00284611" w:rsidP="00D41148">
            <w:pPr>
              <w:spacing w:after="0"/>
              <w:jc w:val="both"/>
              <w:rPr>
                <w:szCs w:val="24"/>
              </w:rPr>
            </w:pPr>
            <w:r w:rsidRPr="004F7739">
              <w:rPr>
                <w:szCs w:val="24"/>
              </w:rPr>
              <w:t>Veliler</w:t>
            </w:r>
          </w:p>
        </w:tc>
        <w:tc>
          <w:tcPr>
            <w:tcW w:w="7371" w:type="dxa"/>
            <w:shd w:val="clear" w:color="auto" w:fill="auto"/>
          </w:tcPr>
          <w:p w:rsidR="00284611" w:rsidRPr="004F7739" w:rsidRDefault="004B7C34" w:rsidP="00D41148">
            <w:pPr>
              <w:spacing w:after="0"/>
              <w:jc w:val="both"/>
              <w:rPr>
                <w:szCs w:val="24"/>
              </w:rPr>
            </w:pPr>
            <w:r w:rsidRPr="004F7739">
              <w:rPr>
                <w:szCs w:val="24"/>
              </w:rPr>
              <w:t>Okul İle iletişim halinde olmaları</w:t>
            </w:r>
          </w:p>
        </w:tc>
      </w:tr>
      <w:tr w:rsidR="00284611" w:rsidRPr="004F7739" w:rsidTr="00D41148">
        <w:tc>
          <w:tcPr>
            <w:tcW w:w="2518" w:type="dxa"/>
            <w:shd w:val="clear" w:color="auto" w:fill="auto"/>
          </w:tcPr>
          <w:p w:rsidR="00284611" w:rsidRPr="004F7739" w:rsidRDefault="00284611" w:rsidP="00D41148">
            <w:pPr>
              <w:spacing w:after="0"/>
              <w:jc w:val="both"/>
              <w:rPr>
                <w:szCs w:val="24"/>
              </w:rPr>
            </w:pPr>
            <w:r w:rsidRPr="004F7739">
              <w:rPr>
                <w:szCs w:val="24"/>
              </w:rPr>
              <w:t>Bina ve Yerleşke</w:t>
            </w:r>
          </w:p>
        </w:tc>
        <w:tc>
          <w:tcPr>
            <w:tcW w:w="7371" w:type="dxa"/>
            <w:shd w:val="clear" w:color="auto" w:fill="auto"/>
          </w:tcPr>
          <w:p w:rsidR="00284611" w:rsidRPr="004F7739" w:rsidRDefault="004B7C34" w:rsidP="00D41148">
            <w:pPr>
              <w:spacing w:after="0"/>
              <w:jc w:val="both"/>
              <w:rPr>
                <w:szCs w:val="24"/>
              </w:rPr>
            </w:pPr>
            <w:r w:rsidRPr="004F7739">
              <w:rPr>
                <w:szCs w:val="24"/>
              </w:rPr>
              <w:t>Derslik sayılarının yeterli olması. Bahçenin kullanışlı ve geniş olması</w:t>
            </w:r>
          </w:p>
        </w:tc>
      </w:tr>
      <w:tr w:rsidR="00284611" w:rsidRPr="004F7739" w:rsidTr="00D41148">
        <w:tc>
          <w:tcPr>
            <w:tcW w:w="2518" w:type="dxa"/>
            <w:shd w:val="clear" w:color="auto" w:fill="auto"/>
          </w:tcPr>
          <w:p w:rsidR="00284611" w:rsidRPr="004F7739" w:rsidRDefault="00284611" w:rsidP="00D41148">
            <w:pPr>
              <w:spacing w:after="0"/>
              <w:jc w:val="both"/>
              <w:rPr>
                <w:szCs w:val="24"/>
              </w:rPr>
            </w:pPr>
            <w:r w:rsidRPr="004F7739">
              <w:rPr>
                <w:szCs w:val="24"/>
              </w:rPr>
              <w:t>Donanım</w:t>
            </w:r>
          </w:p>
        </w:tc>
        <w:tc>
          <w:tcPr>
            <w:tcW w:w="7371" w:type="dxa"/>
            <w:shd w:val="clear" w:color="auto" w:fill="auto"/>
          </w:tcPr>
          <w:p w:rsidR="00284611" w:rsidRPr="004F7739" w:rsidRDefault="004B7C34" w:rsidP="00D41148">
            <w:pPr>
              <w:spacing w:after="0"/>
              <w:jc w:val="both"/>
              <w:rPr>
                <w:szCs w:val="24"/>
              </w:rPr>
            </w:pPr>
            <w:r w:rsidRPr="004F7739">
              <w:rPr>
                <w:szCs w:val="24"/>
              </w:rPr>
              <w:t>Var</w:t>
            </w:r>
            <w:r w:rsidR="00782DF0" w:rsidRPr="004F7739">
              <w:rPr>
                <w:szCs w:val="24"/>
              </w:rPr>
              <w:t xml:space="preserve"> </w:t>
            </w:r>
            <w:r w:rsidRPr="004F7739">
              <w:rPr>
                <w:szCs w:val="24"/>
              </w:rPr>
              <w:t>olan donanımların çalışıyor durumda olmal</w:t>
            </w:r>
            <w:r w:rsidR="00782DF0" w:rsidRPr="004F7739">
              <w:rPr>
                <w:szCs w:val="24"/>
              </w:rPr>
              <w:t>a</w:t>
            </w:r>
            <w:r w:rsidRPr="004F7739">
              <w:rPr>
                <w:szCs w:val="24"/>
              </w:rPr>
              <w:t>rı.</w:t>
            </w:r>
          </w:p>
        </w:tc>
      </w:tr>
      <w:tr w:rsidR="00284611" w:rsidRPr="004F7739" w:rsidTr="00D41148">
        <w:tc>
          <w:tcPr>
            <w:tcW w:w="2518" w:type="dxa"/>
            <w:shd w:val="clear" w:color="auto" w:fill="auto"/>
          </w:tcPr>
          <w:p w:rsidR="00284611" w:rsidRPr="004F7739" w:rsidRDefault="00284611" w:rsidP="00D41148">
            <w:pPr>
              <w:spacing w:after="0"/>
              <w:jc w:val="both"/>
              <w:rPr>
                <w:szCs w:val="24"/>
              </w:rPr>
            </w:pPr>
            <w:r w:rsidRPr="004F7739">
              <w:rPr>
                <w:szCs w:val="24"/>
              </w:rPr>
              <w:t>Bütçe</w:t>
            </w:r>
          </w:p>
        </w:tc>
        <w:tc>
          <w:tcPr>
            <w:tcW w:w="7371" w:type="dxa"/>
            <w:shd w:val="clear" w:color="auto" w:fill="auto"/>
          </w:tcPr>
          <w:p w:rsidR="00284611" w:rsidRPr="004F7739" w:rsidRDefault="004B7C34" w:rsidP="00D41148">
            <w:pPr>
              <w:spacing w:after="0"/>
              <w:jc w:val="both"/>
              <w:rPr>
                <w:szCs w:val="24"/>
              </w:rPr>
            </w:pPr>
            <w:r w:rsidRPr="004F7739">
              <w:rPr>
                <w:szCs w:val="24"/>
              </w:rPr>
              <w:t>----</w:t>
            </w:r>
          </w:p>
        </w:tc>
      </w:tr>
      <w:tr w:rsidR="00284611" w:rsidRPr="004F7739" w:rsidTr="00D41148">
        <w:tc>
          <w:tcPr>
            <w:tcW w:w="2518" w:type="dxa"/>
            <w:shd w:val="clear" w:color="auto" w:fill="auto"/>
          </w:tcPr>
          <w:p w:rsidR="00284611" w:rsidRPr="004F7739" w:rsidRDefault="00284611" w:rsidP="00D41148">
            <w:pPr>
              <w:spacing w:after="0"/>
              <w:jc w:val="both"/>
              <w:rPr>
                <w:szCs w:val="24"/>
              </w:rPr>
            </w:pPr>
            <w:r w:rsidRPr="004F7739">
              <w:rPr>
                <w:szCs w:val="24"/>
              </w:rPr>
              <w:t>Yönetim</w:t>
            </w:r>
            <w:r w:rsidR="009F4287" w:rsidRPr="004F7739">
              <w:rPr>
                <w:szCs w:val="24"/>
              </w:rPr>
              <w:t xml:space="preserve"> Süreçleri</w:t>
            </w:r>
          </w:p>
        </w:tc>
        <w:tc>
          <w:tcPr>
            <w:tcW w:w="7371" w:type="dxa"/>
            <w:shd w:val="clear" w:color="auto" w:fill="auto"/>
          </w:tcPr>
          <w:p w:rsidR="00284611" w:rsidRPr="004F7739" w:rsidRDefault="004B7C34" w:rsidP="00D41148">
            <w:pPr>
              <w:spacing w:after="0"/>
              <w:jc w:val="both"/>
              <w:rPr>
                <w:szCs w:val="24"/>
              </w:rPr>
            </w:pPr>
            <w:r w:rsidRPr="004F7739">
              <w:rPr>
                <w:szCs w:val="24"/>
              </w:rPr>
              <w:t>Yerinde ve zamanında görev paylaşımının yapılıp hızlı dönüt sağlanması</w:t>
            </w:r>
          </w:p>
        </w:tc>
      </w:tr>
      <w:tr w:rsidR="00284611" w:rsidRPr="004F7739" w:rsidTr="00D41148">
        <w:tc>
          <w:tcPr>
            <w:tcW w:w="2518" w:type="dxa"/>
            <w:shd w:val="clear" w:color="auto" w:fill="auto"/>
          </w:tcPr>
          <w:p w:rsidR="00284611" w:rsidRPr="004F7739" w:rsidRDefault="00284611" w:rsidP="00D41148">
            <w:pPr>
              <w:spacing w:after="0"/>
              <w:jc w:val="both"/>
              <w:rPr>
                <w:szCs w:val="24"/>
              </w:rPr>
            </w:pPr>
            <w:r w:rsidRPr="004F7739">
              <w:rPr>
                <w:szCs w:val="24"/>
              </w:rPr>
              <w:t xml:space="preserve">İletişim </w:t>
            </w:r>
            <w:r w:rsidR="009F4287" w:rsidRPr="004F7739">
              <w:rPr>
                <w:szCs w:val="24"/>
              </w:rPr>
              <w:t>Süreçleri</w:t>
            </w:r>
          </w:p>
        </w:tc>
        <w:tc>
          <w:tcPr>
            <w:tcW w:w="7371" w:type="dxa"/>
            <w:shd w:val="clear" w:color="auto" w:fill="auto"/>
          </w:tcPr>
          <w:p w:rsidR="00284611" w:rsidRPr="004F7739" w:rsidRDefault="004B7C34" w:rsidP="00D41148">
            <w:pPr>
              <w:spacing w:after="0"/>
              <w:jc w:val="both"/>
              <w:rPr>
                <w:szCs w:val="24"/>
              </w:rPr>
            </w:pPr>
            <w:r w:rsidRPr="004F7739">
              <w:rPr>
                <w:szCs w:val="24"/>
              </w:rPr>
              <w:t>İletişim kanallarının açık olup eğitim ile ilgili tüm konuların tartışılarak çözüme kavuşturulması</w:t>
            </w:r>
          </w:p>
        </w:tc>
      </w:tr>
      <w:tr w:rsidR="00710994" w:rsidRPr="004F7739" w:rsidTr="00D41148">
        <w:tc>
          <w:tcPr>
            <w:tcW w:w="2518" w:type="dxa"/>
            <w:shd w:val="clear" w:color="auto" w:fill="auto"/>
          </w:tcPr>
          <w:p w:rsidR="00710994" w:rsidRPr="004F7739" w:rsidRDefault="00710994" w:rsidP="00D41148">
            <w:pPr>
              <w:spacing w:after="0"/>
              <w:jc w:val="both"/>
              <w:rPr>
                <w:szCs w:val="24"/>
              </w:rPr>
            </w:pPr>
            <w:r w:rsidRPr="004F7739">
              <w:rPr>
                <w:szCs w:val="24"/>
              </w:rPr>
              <w:t>vb</w:t>
            </w:r>
          </w:p>
        </w:tc>
        <w:tc>
          <w:tcPr>
            <w:tcW w:w="7371" w:type="dxa"/>
            <w:shd w:val="clear" w:color="auto" w:fill="auto"/>
          </w:tcPr>
          <w:p w:rsidR="00710994" w:rsidRPr="004F7739" w:rsidRDefault="00710994" w:rsidP="00D41148">
            <w:pPr>
              <w:spacing w:after="0"/>
              <w:jc w:val="both"/>
              <w:rPr>
                <w:szCs w:val="24"/>
              </w:rPr>
            </w:pPr>
          </w:p>
        </w:tc>
      </w:tr>
    </w:tbl>
    <w:p w:rsidR="00284611" w:rsidRPr="004F7739" w:rsidRDefault="00284611" w:rsidP="0049575C">
      <w:pPr>
        <w:spacing w:after="0"/>
        <w:ind w:firstLine="708"/>
        <w:jc w:val="both"/>
        <w:rPr>
          <w:szCs w:val="24"/>
        </w:rPr>
      </w:pPr>
    </w:p>
    <w:p w:rsidR="007637C9" w:rsidRDefault="007637C9" w:rsidP="008E01DD">
      <w:pPr>
        <w:spacing w:after="0"/>
        <w:ind w:firstLine="708"/>
        <w:jc w:val="both"/>
        <w:rPr>
          <w:b/>
          <w:szCs w:val="24"/>
        </w:rPr>
      </w:pPr>
    </w:p>
    <w:p w:rsidR="007637C9" w:rsidRDefault="007637C9" w:rsidP="008E01DD">
      <w:pPr>
        <w:spacing w:after="0"/>
        <w:ind w:firstLine="708"/>
        <w:jc w:val="both"/>
        <w:rPr>
          <w:b/>
          <w:szCs w:val="24"/>
        </w:rPr>
      </w:pPr>
    </w:p>
    <w:p w:rsidR="007637C9" w:rsidRDefault="007637C9" w:rsidP="008E01DD">
      <w:pPr>
        <w:spacing w:after="0"/>
        <w:ind w:firstLine="708"/>
        <w:jc w:val="both"/>
        <w:rPr>
          <w:b/>
          <w:szCs w:val="24"/>
        </w:rPr>
      </w:pPr>
    </w:p>
    <w:p w:rsidR="007637C9" w:rsidRDefault="007637C9" w:rsidP="008E01DD">
      <w:pPr>
        <w:spacing w:after="0"/>
        <w:ind w:firstLine="708"/>
        <w:jc w:val="both"/>
        <w:rPr>
          <w:b/>
          <w:szCs w:val="24"/>
        </w:rPr>
      </w:pPr>
    </w:p>
    <w:p w:rsidR="007637C9" w:rsidRDefault="007637C9" w:rsidP="008E01DD">
      <w:pPr>
        <w:spacing w:after="0"/>
        <w:ind w:firstLine="708"/>
        <w:jc w:val="both"/>
        <w:rPr>
          <w:b/>
          <w:szCs w:val="24"/>
        </w:rPr>
      </w:pPr>
    </w:p>
    <w:p w:rsidR="007637C9" w:rsidRDefault="007637C9" w:rsidP="008E01DD">
      <w:pPr>
        <w:spacing w:after="0"/>
        <w:ind w:firstLine="708"/>
        <w:jc w:val="both"/>
        <w:rPr>
          <w:b/>
          <w:szCs w:val="24"/>
        </w:rPr>
      </w:pPr>
    </w:p>
    <w:p w:rsidR="007637C9" w:rsidRDefault="007637C9" w:rsidP="008E01DD">
      <w:pPr>
        <w:spacing w:after="0"/>
        <w:ind w:firstLine="708"/>
        <w:jc w:val="both"/>
        <w:rPr>
          <w:b/>
          <w:szCs w:val="24"/>
        </w:rPr>
      </w:pPr>
    </w:p>
    <w:p w:rsidR="007637C9" w:rsidRDefault="007637C9" w:rsidP="008E01DD">
      <w:pPr>
        <w:spacing w:after="0"/>
        <w:ind w:firstLine="708"/>
        <w:jc w:val="both"/>
        <w:rPr>
          <w:b/>
          <w:szCs w:val="24"/>
        </w:rPr>
      </w:pPr>
    </w:p>
    <w:p w:rsidR="008E01DD" w:rsidRPr="004F7739" w:rsidRDefault="008E01DD" w:rsidP="008E01DD">
      <w:pPr>
        <w:spacing w:after="0"/>
        <w:ind w:firstLine="708"/>
        <w:jc w:val="both"/>
        <w:rPr>
          <w:b/>
          <w:szCs w:val="24"/>
        </w:rPr>
      </w:pPr>
      <w:r w:rsidRPr="004F7739">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4F7739" w:rsidTr="00D41148">
        <w:tc>
          <w:tcPr>
            <w:tcW w:w="2518" w:type="dxa"/>
            <w:shd w:val="clear" w:color="auto" w:fill="auto"/>
          </w:tcPr>
          <w:p w:rsidR="008E01DD" w:rsidRPr="004F7739" w:rsidRDefault="008E01DD" w:rsidP="00D41148">
            <w:pPr>
              <w:spacing w:after="0"/>
              <w:jc w:val="both"/>
              <w:rPr>
                <w:szCs w:val="24"/>
              </w:rPr>
            </w:pPr>
            <w:r w:rsidRPr="004F7739">
              <w:rPr>
                <w:szCs w:val="24"/>
              </w:rPr>
              <w:t>Öğrenciler</w:t>
            </w:r>
          </w:p>
        </w:tc>
        <w:tc>
          <w:tcPr>
            <w:tcW w:w="7371" w:type="dxa"/>
            <w:shd w:val="clear" w:color="auto" w:fill="auto"/>
          </w:tcPr>
          <w:p w:rsidR="008E01DD" w:rsidRPr="004F7739" w:rsidRDefault="004C73AD" w:rsidP="00D41148">
            <w:pPr>
              <w:spacing w:after="0"/>
              <w:jc w:val="both"/>
              <w:rPr>
                <w:szCs w:val="24"/>
              </w:rPr>
            </w:pPr>
            <w:r w:rsidRPr="004F7739">
              <w:rPr>
                <w:szCs w:val="24"/>
              </w:rPr>
              <w:t>Taşıma kapsamında öğrenci sayısının fazla olması</w:t>
            </w:r>
          </w:p>
        </w:tc>
      </w:tr>
      <w:tr w:rsidR="008E01DD" w:rsidRPr="004F7739" w:rsidTr="00D41148">
        <w:tc>
          <w:tcPr>
            <w:tcW w:w="2518" w:type="dxa"/>
            <w:shd w:val="clear" w:color="auto" w:fill="auto"/>
          </w:tcPr>
          <w:p w:rsidR="008E01DD" w:rsidRPr="004F7739" w:rsidRDefault="008E01DD" w:rsidP="00D41148">
            <w:pPr>
              <w:spacing w:after="0"/>
              <w:jc w:val="both"/>
              <w:rPr>
                <w:szCs w:val="24"/>
              </w:rPr>
            </w:pPr>
            <w:r w:rsidRPr="004F7739">
              <w:rPr>
                <w:szCs w:val="24"/>
              </w:rPr>
              <w:t>Çalışanlar</w:t>
            </w:r>
          </w:p>
        </w:tc>
        <w:tc>
          <w:tcPr>
            <w:tcW w:w="7371" w:type="dxa"/>
            <w:shd w:val="clear" w:color="auto" w:fill="auto"/>
          </w:tcPr>
          <w:p w:rsidR="008E01DD" w:rsidRPr="004F7739" w:rsidRDefault="004C73AD" w:rsidP="00D41148">
            <w:pPr>
              <w:spacing w:after="0"/>
              <w:jc w:val="both"/>
              <w:rPr>
                <w:szCs w:val="24"/>
              </w:rPr>
            </w:pPr>
            <w:r w:rsidRPr="004F7739">
              <w:rPr>
                <w:szCs w:val="24"/>
              </w:rPr>
              <w:t>Yardımcı hizmetli sayısının az olması</w:t>
            </w:r>
          </w:p>
        </w:tc>
      </w:tr>
      <w:tr w:rsidR="008E01DD" w:rsidRPr="004F7739" w:rsidTr="00D41148">
        <w:tc>
          <w:tcPr>
            <w:tcW w:w="2518" w:type="dxa"/>
            <w:shd w:val="clear" w:color="auto" w:fill="auto"/>
          </w:tcPr>
          <w:p w:rsidR="008E01DD" w:rsidRPr="004F7739" w:rsidRDefault="008E01DD" w:rsidP="00D41148">
            <w:pPr>
              <w:spacing w:after="0"/>
              <w:jc w:val="both"/>
              <w:rPr>
                <w:szCs w:val="24"/>
              </w:rPr>
            </w:pPr>
            <w:r w:rsidRPr="004F7739">
              <w:rPr>
                <w:szCs w:val="24"/>
              </w:rPr>
              <w:t>Veliler</w:t>
            </w:r>
          </w:p>
        </w:tc>
        <w:tc>
          <w:tcPr>
            <w:tcW w:w="7371" w:type="dxa"/>
            <w:shd w:val="clear" w:color="auto" w:fill="auto"/>
          </w:tcPr>
          <w:p w:rsidR="008E01DD" w:rsidRPr="004F7739" w:rsidRDefault="004C73AD" w:rsidP="00D41148">
            <w:pPr>
              <w:spacing w:after="0"/>
              <w:jc w:val="both"/>
              <w:rPr>
                <w:szCs w:val="24"/>
              </w:rPr>
            </w:pPr>
            <w:r w:rsidRPr="004F7739">
              <w:rPr>
                <w:szCs w:val="24"/>
              </w:rPr>
              <w:t>Okuma yazma oranlarını düşük olması</w:t>
            </w:r>
          </w:p>
        </w:tc>
      </w:tr>
      <w:tr w:rsidR="008E01DD" w:rsidRPr="004F7739" w:rsidTr="00D41148">
        <w:tc>
          <w:tcPr>
            <w:tcW w:w="2518" w:type="dxa"/>
            <w:shd w:val="clear" w:color="auto" w:fill="auto"/>
          </w:tcPr>
          <w:p w:rsidR="008E01DD" w:rsidRPr="004F7739" w:rsidRDefault="008E01DD" w:rsidP="00D41148">
            <w:pPr>
              <w:spacing w:after="0"/>
              <w:jc w:val="both"/>
              <w:rPr>
                <w:szCs w:val="24"/>
              </w:rPr>
            </w:pPr>
            <w:r w:rsidRPr="004F7739">
              <w:rPr>
                <w:szCs w:val="24"/>
              </w:rPr>
              <w:t>Bina ve Yerleşke</w:t>
            </w:r>
          </w:p>
        </w:tc>
        <w:tc>
          <w:tcPr>
            <w:tcW w:w="7371" w:type="dxa"/>
            <w:shd w:val="clear" w:color="auto" w:fill="auto"/>
          </w:tcPr>
          <w:p w:rsidR="008E01DD" w:rsidRPr="004F7739" w:rsidRDefault="000C582A" w:rsidP="00D41148">
            <w:pPr>
              <w:spacing w:after="0"/>
              <w:jc w:val="both"/>
              <w:rPr>
                <w:szCs w:val="24"/>
              </w:rPr>
            </w:pPr>
            <w:r w:rsidRPr="004F7739">
              <w:rPr>
                <w:szCs w:val="24"/>
              </w:rPr>
              <w:t>Eski yapı olup pencerelerin akıtması ve hava alması</w:t>
            </w:r>
          </w:p>
        </w:tc>
      </w:tr>
      <w:tr w:rsidR="008E01DD" w:rsidRPr="004F7739" w:rsidTr="00D41148">
        <w:tc>
          <w:tcPr>
            <w:tcW w:w="2518" w:type="dxa"/>
            <w:shd w:val="clear" w:color="auto" w:fill="auto"/>
          </w:tcPr>
          <w:p w:rsidR="008E01DD" w:rsidRPr="004F7739" w:rsidRDefault="008E01DD" w:rsidP="00D41148">
            <w:pPr>
              <w:spacing w:after="0"/>
              <w:jc w:val="both"/>
              <w:rPr>
                <w:szCs w:val="24"/>
              </w:rPr>
            </w:pPr>
            <w:r w:rsidRPr="004F7739">
              <w:rPr>
                <w:szCs w:val="24"/>
              </w:rPr>
              <w:t>Donanım</w:t>
            </w:r>
          </w:p>
        </w:tc>
        <w:tc>
          <w:tcPr>
            <w:tcW w:w="7371" w:type="dxa"/>
            <w:shd w:val="clear" w:color="auto" w:fill="auto"/>
          </w:tcPr>
          <w:p w:rsidR="008E01DD" w:rsidRPr="004F7739" w:rsidRDefault="003B5D9B" w:rsidP="00D41148">
            <w:pPr>
              <w:spacing w:after="0"/>
              <w:jc w:val="both"/>
              <w:rPr>
                <w:szCs w:val="24"/>
              </w:rPr>
            </w:pPr>
            <w:r w:rsidRPr="004F7739">
              <w:rPr>
                <w:szCs w:val="24"/>
              </w:rPr>
              <w:t>Akıllı tahtalarının olmaması</w:t>
            </w:r>
          </w:p>
        </w:tc>
      </w:tr>
      <w:tr w:rsidR="008E01DD" w:rsidRPr="004F7739" w:rsidTr="00D41148">
        <w:tc>
          <w:tcPr>
            <w:tcW w:w="2518" w:type="dxa"/>
            <w:shd w:val="clear" w:color="auto" w:fill="auto"/>
          </w:tcPr>
          <w:p w:rsidR="008E01DD" w:rsidRPr="004F7739" w:rsidRDefault="008E01DD" w:rsidP="00D41148">
            <w:pPr>
              <w:spacing w:after="0"/>
              <w:jc w:val="both"/>
              <w:rPr>
                <w:szCs w:val="24"/>
              </w:rPr>
            </w:pPr>
            <w:r w:rsidRPr="004F7739">
              <w:rPr>
                <w:szCs w:val="24"/>
              </w:rPr>
              <w:t>Bütçe</w:t>
            </w:r>
          </w:p>
        </w:tc>
        <w:tc>
          <w:tcPr>
            <w:tcW w:w="7371" w:type="dxa"/>
            <w:shd w:val="clear" w:color="auto" w:fill="auto"/>
          </w:tcPr>
          <w:p w:rsidR="008E01DD" w:rsidRPr="004F7739" w:rsidRDefault="003B5D9B" w:rsidP="00D41148">
            <w:pPr>
              <w:spacing w:after="0"/>
              <w:jc w:val="both"/>
              <w:rPr>
                <w:szCs w:val="24"/>
              </w:rPr>
            </w:pPr>
            <w:r w:rsidRPr="004F7739">
              <w:rPr>
                <w:szCs w:val="24"/>
              </w:rPr>
              <w:t>Ortaokullara ödenek ayrılmadığından ihtiyaçların karşılanmaması</w:t>
            </w:r>
          </w:p>
        </w:tc>
      </w:tr>
      <w:tr w:rsidR="008E01DD" w:rsidRPr="004F7739" w:rsidTr="00D41148">
        <w:tc>
          <w:tcPr>
            <w:tcW w:w="2518" w:type="dxa"/>
            <w:shd w:val="clear" w:color="auto" w:fill="auto"/>
          </w:tcPr>
          <w:p w:rsidR="008E01DD" w:rsidRPr="004F7739" w:rsidRDefault="008E01DD" w:rsidP="00D41148">
            <w:pPr>
              <w:spacing w:after="0"/>
              <w:jc w:val="both"/>
              <w:rPr>
                <w:szCs w:val="24"/>
              </w:rPr>
            </w:pPr>
            <w:r w:rsidRPr="004F7739">
              <w:rPr>
                <w:szCs w:val="24"/>
              </w:rPr>
              <w:t>Yönetim Süreçleri</w:t>
            </w:r>
          </w:p>
        </w:tc>
        <w:tc>
          <w:tcPr>
            <w:tcW w:w="7371" w:type="dxa"/>
            <w:shd w:val="clear" w:color="auto" w:fill="auto"/>
          </w:tcPr>
          <w:p w:rsidR="008E01DD" w:rsidRPr="004F7739" w:rsidRDefault="003B5D9B" w:rsidP="00D41148">
            <w:pPr>
              <w:spacing w:after="0"/>
              <w:jc w:val="both"/>
              <w:rPr>
                <w:szCs w:val="24"/>
              </w:rPr>
            </w:pPr>
            <w:r w:rsidRPr="004F7739">
              <w:rPr>
                <w:szCs w:val="24"/>
              </w:rPr>
              <w:t>Müdür yardımcı ve idari personelin olmaması</w:t>
            </w:r>
          </w:p>
        </w:tc>
      </w:tr>
      <w:tr w:rsidR="00710994" w:rsidRPr="004F7739" w:rsidTr="00D41148">
        <w:tc>
          <w:tcPr>
            <w:tcW w:w="2518" w:type="dxa"/>
            <w:shd w:val="clear" w:color="auto" w:fill="auto"/>
          </w:tcPr>
          <w:p w:rsidR="00710994" w:rsidRPr="004F7739" w:rsidRDefault="00710994" w:rsidP="00D41148">
            <w:pPr>
              <w:spacing w:after="0"/>
              <w:jc w:val="both"/>
              <w:rPr>
                <w:szCs w:val="24"/>
              </w:rPr>
            </w:pPr>
            <w:r w:rsidRPr="004F7739">
              <w:rPr>
                <w:szCs w:val="24"/>
              </w:rPr>
              <w:t>İletişim Süreçleri</w:t>
            </w:r>
          </w:p>
        </w:tc>
        <w:tc>
          <w:tcPr>
            <w:tcW w:w="7371" w:type="dxa"/>
            <w:shd w:val="clear" w:color="auto" w:fill="auto"/>
          </w:tcPr>
          <w:p w:rsidR="00710994" w:rsidRPr="004F7739" w:rsidRDefault="001B59F3" w:rsidP="00D41148">
            <w:pPr>
              <w:spacing w:after="0"/>
              <w:jc w:val="both"/>
              <w:rPr>
                <w:szCs w:val="24"/>
              </w:rPr>
            </w:pPr>
            <w:r w:rsidRPr="004F7739">
              <w:rPr>
                <w:szCs w:val="24"/>
              </w:rPr>
              <w:t>Veli okul ziyaretlerinin yetersiz olması</w:t>
            </w:r>
          </w:p>
        </w:tc>
      </w:tr>
      <w:tr w:rsidR="008E01DD" w:rsidRPr="004F7739" w:rsidTr="00D41148">
        <w:tc>
          <w:tcPr>
            <w:tcW w:w="2518" w:type="dxa"/>
            <w:shd w:val="clear" w:color="auto" w:fill="auto"/>
          </w:tcPr>
          <w:p w:rsidR="008E01DD" w:rsidRPr="004F7739" w:rsidRDefault="00710994" w:rsidP="00D41148">
            <w:pPr>
              <w:spacing w:after="0"/>
              <w:jc w:val="both"/>
              <w:rPr>
                <w:szCs w:val="24"/>
              </w:rPr>
            </w:pPr>
            <w:r w:rsidRPr="004F7739">
              <w:rPr>
                <w:szCs w:val="24"/>
              </w:rPr>
              <w:t>vb</w:t>
            </w:r>
          </w:p>
        </w:tc>
        <w:tc>
          <w:tcPr>
            <w:tcW w:w="7371" w:type="dxa"/>
            <w:shd w:val="clear" w:color="auto" w:fill="auto"/>
          </w:tcPr>
          <w:p w:rsidR="008E01DD" w:rsidRPr="004F7739" w:rsidRDefault="008E01DD" w:rsidP="00D41148">
            <w:pPr>
              <w:spacing w:after="0"/>
              <w:jc w:val="both"/>
              <w:rPr>
                <w:szCs w:val="24"/>
              </w:rPr>
            </w:pPr>
          </w:p>
        </w:tc>
      </w:tr>
    </w:tbl>
    <w:p w:rsidR="007637C9" w:rsidRDefault="007637C9" w:rsidP="00710994">
      <w:pPr>
        <w:pStyle w:val="Balk3"/>
        <w:rPr>
          <w:b/>
        </w:rPr>
      </w:pPr>
    </w:p>
    <w:p w:rsidR="00710994" w:rsidRPr="004F7739" w:rsidRDefault="00710994" w:rsidP="00710994">
      <w:pPr>
        <w:pStyle w:val="Balk3"/>
        <w:rPr>
          <w:b/>
        </w:rPr>
      </w:pPr>
      <w:r w:rsidRPr="004F7739">
        <w:rPr>
          <w:b/>
        </w:rPr>
        <w:t>Dışsal Faktörle</w:t>
      </w:r>
      <w:r w:rsidR="00D36453" w:rsidRPr="004F7739">
        <w:rPr>
          <w:b/>
        </w:rPr>
        <w:t>r</w:t>
      </w:r>
    </w:p>
    <w:p w:rsidR="008E01DD" w:rsidRPr="004F7739" w:rsidRDefault="008E01DD" w:rsidP="0049575C">
      <w:pPr>
        <w:spacing w:after="0"/>
        <w:ind w:firstLine="708"/>
        <w:jc w:val="both"/>
        <w:rPr>
          <w:szCs w:val="24"/>
        </w:rPr>
      </w:pPr>
    </w:p>
    <w:p w:rsidR="009029FB" w:rsidRPr="004F7739" w:rsidRDefault="009029FB" w:rsidP="009029FB">
      <w:pPr>
        <w:spacing w:after="0"/>
        <w:ind w:firstLine="708"/>
        <w:jc w:val="both"/>
        <w:rPr>
          <w:b/>
          <w:szCs w:val="24"/>
        </w:rPr>
      </w:pPr>
      <w:r w:rsidRPr="004F7739">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4F7739" w:rsidTr="00D41148">
        <w:tc>
          <w:tcPr>
            <w:tcW w:w="2518" w:type="dxa"/>
            <w:shd w:val="clear" w:color="auto" w:fill="auto"/>
          </w:tcPr>
          <w:p w:rsidR="009029FB" w:rsidRPr="004F7739" w:rsidRDefault="00474795" w:rsidP="00D41148">
            <w:pPr>
              <w:spacing w:after="0"/>
              <w:jc w:val="both"/>
              <w:rPr>
                <w:szCs w:val="24"/>
              </w:rPr>
            </w:pPr>
            <w:r w:rsidRPr="004F7739">
              <w:rPr>
                <w:szCs w:val="24"/>
              </w:rPr>
              <w:t>Politik</w:t>
            </w:r>
          </w:p>
        </w:tc>
        <w:tc>
          <w:tcPr>
            <w:tcW w:w="7371" w:type="dxa"/>
            <w:shd w:val="clear" w:color="auto" w:fill="auto"/>
          </w:tcPr>
          <w:p w:rsidR="009029FB" w:rsidRPr="004F7739" w:rsidRDefault="006928B2" w:rsidP="00D41148">
            <w:pPr>
              <w:spacing w:after="0"/>
              <w:jc w:val="both"/>
              <w:rPr>
                <w:szCs w:val="24"/>
              </w:rPr>
            </w:pPr>
            <w:r w:rsidRPr="004F7739">
              <w:rPr>
                <w:szCs w:val="24"/>
              </w:rPr>
              <w:t>İlçe Milli Eğitim Müdürlüğünün,okul ihtiyaçlarını karşılama istekliliği</w:t>
            </w:r>
          </w:p>
        </w:tc>
      </w:tr>
      <w:tr w:rsidR="009029FB" w:rsidRPr="004F7739" w:rsidTr="00D41148">
        <w:tc>
          <w:tcPr>
            <w:tcW w:w="2518" w:type="dxa"/>
            <w:shd w:val="clear" w:color="auto" w:fill="auto"/>
          </w:tcPr>
          <w:p w:rsidR="009029FB" w:rsidRPr="004F7739" w:rsidRDefault="00474795" w:rsidP="00D41148">
            <w:pPr>
              <w:spacing w:after="0"/>
              <w:jc w:val="both"/>
              <w:rPr>
                <w:szCs w:val="24"/>
              </w:rPr>
            </w:pPr>
            <w:r w:rsidRPr="004F7739">
              <w:rPr>
                <w:szCs w:val="24"/>
              </w:rPr>
              <w:t>Ekonomik</w:t>
            </w:r>
          </w:p>
        </w:tc>
        <w:tc>
          <w:tcPr>
            <w:tcW w:w="7371" w:type="dxa"/>
            <w:shd w:val="clear" w:color="auto" w:fill="auto"/>
          </w:tcPr>
          <w:p w:rsidR="009029FB" w:rsidRPr="004F7739" w:rsidRDefault="006928B2" w:rsidP="00D41148">
            <w:pPr>
              <w:spacing w:after="0"/>
              <w:jc w:val="both"/>
              <w:rPr>
                <w:szCs w:val="24"/>
              </w:rPr>
            </w:pPr>
            <w:r w:rsidRPr="004F7739">
              <w:rPr>
                <w:szCs w:val="24"/>
              </w:rPr>
              <w:t>Taşımalı öğrencilerinin servis ve yemek ihtiyaçlarının karşılanması</w:t>
            </w:r>
          </w:p>
        </w:tc>
      </w:tr>
      <w:tr w:rsidR="009029FB" w:rsidRPr="004F7739" w:rsidTr="00D41148">
        <w:tc>
          <w:tcPr>
            <w:tcW w:w="2518" w:type="dxa"/>
            <w:shd w:val="clear" w:color="auto" w:fill="auto"/>
          </w:tcPr>
          <w:p w:rsidR="009029FB" w:rsidRPr="004F7739" w:rsidRDefault="00474795" w:rsidP="00D41148">
            <w:pPr>
              <w:spacing w:after="0"/>
              <w:jc w:val="both"/>
              <w:rPr>
                <w:szCs w:val="24"/>
              </w:rPr>
            </w:pPr>
            <w:r w:rsidRPr="004F7739">
              <w:rPr>
                <w:szCs w:val="24"/>
              </w:rPr>
              <w:t>Sosyolojik</w:t>
            </w:r>
          </w:p>
        </w:tc>
        <w:tc>
          <w:tcPr>
            <w:tcW w:w="7371" w:type="dxa"/>
            <w:shd w:val="clear" w:color="auto" w:fill="auto"/>
          </w:tcPr>
          <w:p w:rsidR="009029FB" w:rsidRPr="004F7739" w:rsidRDefault="006928B2" w:rsidP="00D41148">
            <w:pPr>
              <w:spacing w:after="0"/>
              <w:jc w:val="both"/>
              <w:rPr>
                <w:szCs w:val="24"/>
              </w:rPr>
            </w:pPr>
            <w:r w:rsidRPr="004F7739">
              <w:rPr>
                <w:szCs w:val="24"/>
              </w:rPr>
              <w:t>Kırsal mahallede yaşayan insanları okula yardımcı olma istekliliği</w:t>
            </w:r>
          </w:p>
        </w:tc>
      </w:tr>
      <w:tr w:rsidR="009029FB" w:rsidRPr="004F7739" w:rsidTr="00D41148">
        <w:tc>
          <w:tcPr>
            <w:tcW w:w="2518" w:type="dxa"/>
            <w:shd w:val="clear" w:color="auto" w:fill="auto"/>
          </w:tcPr>
          <w:p w:rsidR="009029FB" w:rsidRPr="004F7739" w:rsidRDefault="00474795" w:rsidP="00D41148">
            <w:pPr>
              <w:spacing w:after="0"/>
              <w:jc w:val="both"/>
              <w:rPr>
                <w:szCs w:val="24"/>
              </w:rPr>
            </w:pPr>
            <w:r w:rsidRPr="004F7739">
              <w:rPr>
                <w:szCs w:val="24"/>
              </w:rPr>
              <w:t>Teknolojik</w:t>
            </w:r>
          </w:p>
        </w:tc>
        <w:tc>
          <w:tcPr>
            <w:tcW w:w="7371" w:type="dxa"/>
            <w:shd w:val="clear" w:color="auto" w:fill="auto"/>
          </w:tcPr>
          <w:p w:rsidR="009029FB" w:rsidRPr="004F7739" w:rsidRDefault="006928B2" w:rsidP="00D41148">
            <w:pPr>
              <w:spacing w:after="0"/>
              <w:jc w:val="both"/>
              <w:rPr>
                <w:szCs w:val="24"/>
              </w:rPr>
            </w:pPr>
            <w:r w:rsidRPr="004F7739">
              <w:rPr>
                <w:szCs w:val="24"/>
              </w:rPr>
              <w:t>Kırsal mahalle olmasına rağmen internet altyapısının olması</w:t>
            </w:r>
          </w:p>
        </w:tc>
      </w:tr>
      <w:tr w:rsidR="00474795" w:rsidRPr="004F7739" w:rsidTr="00D41148">
        <w:tc>
          <w:tcPr>
            <w:tcW w:w="2518" w:type="dxa"/>
            <w:shd w:val="clear" w:color="auto" w:fill="auto"/>
          </w:tcPr>
          <w:p w:rsidR="00474795" w:rsidRPr="004F7739" w:rsidRDefault="00474795" w:rsidP="00474795">
            <w:pPr>
              <w:spacing w:after="0"/>
              <w:jc w:val="both"/>
              <w:rPr>
                <w:szCs w:val="24"/>
              </w:rPr>
            </w:pPr>
            <w:r w:rsidRPr="004F7739">
              <w:rPr>
                <w:szCs w:val="24"/>
              </w:rPr>
              <w:t>Mevzuat-Yasal</w:t>
            </w:r>
          </w:p>
        </w:tc>
        <w:tc>
          <w:tcPr>
            <w:tcW w:w="7371" w:type="dxa"/>
            <w:shd w:val="clear" w:color="auto" w:fill="auto"/>
          </w:tcPr>
          <w:p w:rsidR="00474795" w:rsidRPr="004F7739" w:rsidRDefault="006928B2" w:rsidP="00474795">
            <w:pPr>
              <w:spacing w:after="0"/>
              <w:jc w:val="both"/>
              <w:rPr>
                <w:szCs w:val="24"/>
              </w:rPr>
            </w:pPr>
            <w:r w:rsidRPr="004F7739">
              <w:rPr>
                <w:szCs w:val="24"/>
              </w:rPr>
              <w:t>Yasal yönetmeliklerin öğrenci merkezli olması</w:t>
            </w:r>
          </w:p>
        </w:tc>
      </w:tr>
      <w:tr w:rsidR="00474795" w:rsidRPr="004F7739" w:rsidTr="00D41148">
        <w:tc>
          <w:tcPr>
            <w:tcW w:w="2518" w:type="dxa"/>
            <w:shd w:val="clear" w:color="auto" w:fill="auto"/>
          </w:tcPr>
          <w:p w:rsidR="00474795" w:rsidRPr="004F7739" w:rsidRDefault="00474795" w:rsidP="00474795">
            <w:pPr>
              <w:spacing w:after="0"/>
              <w:jc w:val="both"/>
              <w:rPr>
                <w:szCs w:val="24"/>
              </w:rPr>
            </w:pPr>
            <w:r w:rsidRPr="004F7739">
              <w:rPr>
                <w:szCs w:val="24"/>
              </w:rPr>
              <w:t>Ekolojik</w:t>
            </w:r>
          </w:p>
        </w:tc>
        <w:tc>
          <w:tcPr>
            <w:tcW w:w="7371" w:type="dxa"/>
            <w:shd w:val="clear" w:color="auto" w:fill="auto"/>
          </w:tcPr>
          <w:p w:rsidR="00474795" w:rsidRPr="004F7739" w:rsidRDefault="006928B2" w:rsidP="00474795">
            <w:pPr>
              <w:spacing w:after="0"/>
              <w:jc w:val="both"/>
              <w:rPr>
                <w:szCs w:val="24"/>
              </w:rPr>
            </w:pPr>
            <w:r w:rsidRPr="004F7739">
              <w:rPr>
                <w:szCs w:val="24"/>
              </w:rPr>
              <w:t>Köy ortamının doğal olması</w:t>
            </w:r>
          </w:p>
        </w:tc>
      </w:tr>
    </w:tbl>
    <w:p w:rsidR="008E01DD" w:rsidRPr="004F7739" w:rsidRDefault="008E01DD" w:rsidP="0049575C">
      <w:pPr>
        <w:spacing w:after="0"/>
        <w:ind w:firstLine="708"/>
        <w:jc w:val="both"/>
        <w:rPr>
          <w:szCs w:val="24"/>
        </w:rPr>
      </w:pPr>
    </w:p>
    <w:p w:rsidR="009029FB" w:rsidRPr="004F7739" w:rsidRDefault="009029FB" w:rsidP="0049575C">
      <w:pPr>
        <w:spacing w:after="0"/>
        <w:ind w:firstLine="708"/>
        <w:jc w:val="both"/>
        <w:rPr>
          <w:szCs w:val="24"/>
        </w:rPr>
      </w:pPr>
    </w:p>
    <w:p w:rsidR="009029FB" w:rsidRPr="004F7739" w:rsidRDefault="009029FB" w:rsidP="009029FB">
      <w:pPr>
        <w:spacing w:after="0"/>
        <w:ind w:firstLine="708"/>
        <w:jc w:val="both"/>
        <w:rPr>
          <w:b/>
          <w:szCs w:val="24"/>
        </w:rPr>
      </w:pPr>
      <w:r w:rsidRPr="004F7739">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4F7739" w:rsidTr="007B0250">
        <w:tc>
          <w:tcPr>
            <w:tcW w:w="2518" w:type="dxa"/>
          </w:tcPr>
          <w:p w:rsidR="00474795" w:rsidRPr="004F7739" w:rsidRDefault="00474795" w:rsidP="00474795">
            <w:pPr>
              <w:spacing w:after="0"/>
              <w:jc w:val="both"/>
              <w:rPr>
                <w:szCs w:val="24"/>
              </w:rPr>
            </w:pPr>
            <w:r w:rsidRPr="004F7739">
              <w:rPr>
                <w:szCs w:val="24"/>
              </w:rPr>
              <w:t>Politik</w:t>
            </w:r>
          </w:p>
        </w:tc>
        <w:tc>
          <w:tcPr>
            <w:tcW w:w="7371" w:type="dxa"/>
            <w:shd w:val="clear" w:color="auto" w:fill="auto"/>
          </w:tcPr>
          <w:p w:rsidR="00474795" w:rsidRPr="004F7739" w:rsidRDefault="006928B2" w:rsidP="00474795">
            <w:pPr>
              <w:spacing w:after="0"/>
              <w:jc w:val="both"/>
              <w:rPr>
                <w:szCs w:val="24"/>
              </w:rPr>
            </w:pPr>
            <w:r w:rsidRPr="004F7739">
              <w:rPr>
                <w:szCs w:val="24"/>
              </w:rPr>
              <w:t>Merkez belediyeden uzak olması yeterli desteği görmemesi</w:t>
            </w:r>
          </w:p>
        </w:tc>
      </w:tr>
      <w:tr w:rsidR="00474795" w:rsidRPr="004F7739" w:rsidTr="007B0250">
        <w:tc>
          <w:tcPr>
            <w:tcW w:w="2518" w:type="dxa"/>
          </w:tcPr>
          <w:p w:rsidR="00474795" w:rsidRPr="004F7739" w:rsidRDefault="00474795" w:rsidP="00474795">
            <w:pPr>
              <w:spacing w:after="0"/>
              <w:jc w:val="both"/>
              <w:rPr>
                <w:szCs w:val="24"/>
              </w:rPr>
            </w:pPr>
            <w:r w:rsidRPr="004F7739">
              <w:rPr>
                <w:szCs w:val="24"/>
              </w:rPr>
              <w:t>Ekonomik</w:t>
            </w:r>
          </w:p>
        </w:tc>
        <w:tc>
          <w:tcPr>
            <w:tcW w:w="7371" w:type="dxa"/>
            <w:shd w:val="clear" w:color="auto" w:fill="auto"/>
          </w:tcPr>
          <w:p w:rsidR="00474795" w:rsidRPr="004F7739" w:rsidRDefault="006928B2" w:rsidP="00474795">
            <w:pPr>
              <w:spacing w:after="0"/>
              <w:jc w:val="both"/>
              <w:rPr>
                <w:szCs w:val="24"/>
              </w:rPr>
            </w:pPr>
            <w:r w:rsidRPr="004F7739">
              <w:rPr>
                <w:szCs w:val="24"/>
              </w:rPr>
              <w:t>Okulun Milli Eğitim Bakanlığı tarafındanayrı bir ödeneğin ayrılmaması</w:t>
            </w:r>
          </w:p>
        </w:tc>
      </w:tr>
      <w:tr w:rsidR="00474795" w:rsidRPr="004F7739" w:rsidTr="007B0250">
        <w:tc>
          <w:tcPr>
            <w:tcW w:w="2518" w:type="dxa"/>
          </w:tcPr>
          <w:p w:rsidR="00474795" w:rsidRPr="004F7739" w:rsidRDefault="00474795" w:rsidP="00474795">
            <w:pPr>
              <w:spacing w:after="0"/>
              <w:jc w:val="both"/>
              <w:rPr>
                <w:szCs w:val="24"/>
              </w:rPr>
            </w:pPr>
            <w:r w:rsidRPr="004F7739">
              <w:rPr>
                <w:szCs w:val="24"/>
              </w:rPr>
              <w:t>Sosyolojik</w:t>
            </w:r>
          </w:p>
        </w:tc>
        <w:tc>
          <w:tcPr>
            <w:tcW w:w="7371" w:type="dxa"/>
            <w:shd w:val="clear" w:color="auto" w:fill="auto"/>
          </w:tcPr>
          <w:p w:rsidR="00474795" w:rsidRPr="004F7739" w:rsidRDefault="006928B2" w:rsidP="00474795">
            <w:pPr>
              <w:spacing w:after="0"/>
              <w:jc w:val="both"/>
              <w:rPr>
                <w:szCs w:val="24"/>
              </w:rPr>
            </w:pPr>
            <w:r w:rsidRPr="004F7739">
              <w:rPr>
                <w:szCs w:val="24"/>
              </w:rPr>
              <w:t>Kırsal mahalle olması ile okur yazar oranının az olması</w:t>
            </w:r>
          </w:p>
        </w:tc>
      </w:tr>
      <w:tr w:rsidR="00474795" w:rsidRPr="004F7739" w:rsidTr="007B0250">
        <w:tc>
          <w:tcPr>
            <w:tcW w:w="2518" w:type="dxa"/>
          </w:tcPr>
          <w:p w:rsidR="00474795" w:rsidRPr="004F7739" w:rsidRDefault="00474795" w:rsidP="00474795">
            <w:pPr>
              <w:spacing w:after="0"/>
              <w:jc w:val="both"/>
              <w:rPr>
                <w:szCs w:val="24"/>
              </w:rPr>
            </w:pPr>
            <w:r w:rsidRPr="004F7739">
              <w:rPr>
                <w:szCs w:val="24"/>
              </w:rPr>
              <w:t>Teknolojik</w:t>
            </w:r>
          </w:p>
        </w:tc>
        <w:tc>
          <w:tcPr>
            <w:tcW w:w="7371" w:type="dxa"/>
            <w:shd w:val="clear" w:color="auto" w:fill="auto"/>
          </w:tcPr>
          <w:p w:rsidR="00474795" w:rsidRPr="004F7739" w:rsidRDefault="006928B2" w:rsidP="00474795">
            <w:pPr>
              <w:spacing w:after="0"/>
              <w:jc w:val="both"/>
              <w:rPr>
                <w:szCs w:val="24"/>
              </w:rPr>
            </w:pPr>
            <w:r w:rsidRPr="004F7739">
              <w:rPr>
                <w:szCs w:val="24"/>
              </w:rPr>
              <w:t>Akıllı tahtalarının olmaması</w:t>
            </w:r>
          </w:p>
        </w:tc>
      </w:tr>
      <w:tr w:rsidR="00474795" w:rsidRPr="004F7739" w:rsidTr="007B0250">
        <w:tc>
          <w:tcPr>
            <w:tcW w:w="2518" w:type="dxa"/>
          </w:tcPr>
          <w:p w:rsidR="00474795" w:rsidRPr="004F7739" w:rsidRDefault="00474795" w:rsidP="00474795">
            <w:pPr>
              <w:spacing w:after="0"/>
              <w:jc w:val="both"/>
              <w:rPr>
                <w:szCs w:val="24"/>
              </w:rPr>
            </w:pPr>
            <w:r w:rsidRPr="004F7739">
              <w:rPr>
                <w:szCs w:val="24"/>
              </w:rPr>
              <w:t>Mevzuat-Yasal</w:t>
            </w:r>
          </w:p>
        </w:tc>
        <w:tc>
          <w:tcPr>
            <w:tcW w:w="7371" w:type="dxa"/>
            <w:shd w:val="clear" w:color="auto" w:fill="auto"/>
          </w:tcPr>
          <w:p w:rsidR="00474795" w:rsidRPr="004F7739" w:rsidRDefault="006928B2" w:rsidP="00474795">
            <w:pPr>
              <w:spacing w:after="0"/>
              <w:jc w:val="both"/>
              <w:rPr>
                <w:szCs w:val="24"/>
              </w:rPr>
            </w:pPr>
            <w:r w:rsidRPr="004F7739">
              <w:rPr>
                <w:szCs w:val="24"/>
              </w:rPr>
              <w:t>Sınıfta geçmenin mevzuat açısından kolay olması</w:t>
            </w:r>
          </w:p>
        </w:tc>
      </w:tr>
      <w:tr w:rsidR="00474795" w:rsidRPr="004F7739" w:rsidTr="007B0250">
        <w:tc>
          <w:tcPr>
            <w:tcW w:w="2518" w:type="dxa"/>
          </w:tcPr>
          <w:p w:rsidR="00474795" w:rsidRPr="004F7739" w:rsidRDefault="00474795" w:rsidP="00474795">
            <w:pPr>
              <w:spacing w:after="0"/>
              <w:jc w:val="both"/>
              <w:rPr>
                <w:szCs w:val="24"/>
              </w:rPr>
            </w:pPr>
            <w:r w:rsidRPr="004F7739">
              <w:rPr>
                <w:szCs w:val="24"/>
              </w:rPr>
              <w:t>Ekolojik</w:t>
            </w:r>
          </w:p>
        </w:tc>
        <w:tc>
          <w:tcPr>
            <w:tcW w:w="7371" w:type="dxa"/>
            <w:shd w:val="clear" w:color="auto" w:fill="auto"/>
          </w:tcPr>
          <w:p w:rsidR="00474795" w:rsidRPr="004F7739" w:rsidRDefault="006928B2" w:rsidP="00474795">
            <w:pPr>
              <w:spacing w:after="0"/>
              <w:jc w:val="both"/>
              <w:rPr>
                <w:szCs w:val="24"/>
              </w:rPr>
            </w:pPr>
            <w:r w:rsidRPr="004F7739">
              <w:rPr>
                <w:szCs w:val="24"/>
              </w:rPr>
              <w:t>Yaz sıcaklıkların dersi olumsuz etkilemesi</w:t>
            </w:r>
          </w:p>
        </w:tc>
      </w:tr>
    </w:tbl>
    <w:p w:rsidR="007204B0" w:rsidRPr="004F7739" w:rsidRDefault="007204B0" w:rsidP="007204B0">
      <w:bookmarkStart w:id="25" w:name="_Toc416085141"/>
      <w:bookmarkStart w:id="26" w:name="_Toc529519454"/>
      <w:bookmarkEnd w:id="24"/>
    </w:p>
    <w:p w:rsidR="00DB7089" w:rsidRPr="004F7739" w:rsidRDefault="00DB7089" w:rsidP="007204B0">
      <w:pPr>
        <w:pStyle w:val="Balk2"/>
      </w:pPr>
      <w:r w:rsidRPr="004F7739">
        <w:t xml:space="preserve"> </w:t>
      </w:r>
      <w:bookmarkStart w:id="27" w:name="_Toc531097538"/>
      <w:r w:rsidRPr="004F7739">
        <w:t>Gelişim ve Sorun Alanları</w:t>
      </w:r>
      <w:bookmarkEnd w:id="25"/>
      <w:bookmarkEnd w:id="26"/>
      <w:bookmarkEnd w:id="27"/>
    </w:p>
    <w:p w:rsidR="00C27A06" w:rsidRPr="004F7739" w:rsidRDefault="00C27A06" w:rsidP="008B2537">
      <w:pPr>
        <w:spacing w:after="0"/>
        <w:ind w:firstLine="708"/>
        <w:jc w:val="both"/>
        <w:rPr>
          <w:szCs w:val="24"/>
        </w:rPr>
      </w:pPr>
      <w:r w:rsidRPr="004F7739">
        <w:rPr>
          <w:szCs w:val="24"/>
        </w:rPr>
        <w:t xml:space="preserve">Gelişim ve sorun alanları analizi ile </w:t>
      </w:r>
      <w:r w:rsidR="007204B0" w:rsidRPr="004F7739">
        <w:rPr>
          <w:szCs w:val="24"/>
        </w:rPr>
        <w:t xml:space="preserve">GZFT analizi sonucunda ortaya çıkan sonuçların planın geleceğe yönelim bölümü ile ilişkilendirilmesi ve buradan hareketle hedef, gösterge ve eylemlerin belirlenmesi sağlanmaktadır. </w:t>
      </w:r>
    </w:p>
    <w:p w:rsidR="00C27A06" w:rsidRPr="004F7739" w:rsidRDefault="00C27A06" w:rsidP="008B2537">
      <w:pPr>
        <w:spacing w:after="0"/>
        <w:ind w:firstLine="708"/>
        <w:jc w:val="both"/>
        <w:rPr>
          <w:szCs w:val="24"/>
        </w:rPr>
      </w:pPr>
      <w:r w:rsidRPr="004F7739">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7637C9" w:rsidRDefault="007637C9" w:rsidP="00C27A06">
      <w:pPr>
        <w:spacing w:after="0"/>
        <w:ind w:firstLine="708"/>
        <w:jc w:val="both"/>
        <w:rPr>
          <w:szCs w:val="24"/>
        </w:rPr>
      </w:pPr>
    </w:p>
    <w:p w:rsidR="007637C9" w:rsidRDefault="007637C9" w:rsidP="00C27A06">
      <w:pPr>
        <w:spacing w:after="0"/>
        <w:ind w:firstLine="708"/>
        <w:jc w:val="both"/>
        <w:rPr>
          <w:szCs w:val="24"/>
        </w:rPr>
      </w:pPr>
    </w:p>
    <w:p w:rsidR="007637C9" w:rsidRPr="004F7739" w:rsidRDefault="007637C9"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4F7739" w:rsidTr="00D41148">
        <w:tc>
          <w:tcPr>
            <w:tcW w:w="4252" w:type="dxa"/>
            <w:shd w:val="clear" w:color="auto" w:fill="auto"/>
          </w:tcPr>
          <w:p w:rsidR="00A20B34" w:rsidRPr="004F7739" w:rsidRDefault="00A20B34" w:rsidP="00D41148">
            <w:pPr>
              <w:spacing w:after="0"/>
              <w:jc w:val="both"/>
              <w:rPr>
                <w:b/>
                <w:sz w:val="32"/>
                <w:szCs w:val="24"/>
              </w:rPr>
            </w:pPr>
            <w:r w:rsidRPr="004F7739">
              <w:rPr>
                <w:b/>
                <w:sz w:val="32"/>
                <w:szCs w:val="24"/>
              </w:rPr>
              <w:lastRenderedPageBreak/>
              <w:t>Eğitime Erişim</w:t>
            </w:r>
          </w:p>
        </w:tc>
        <w:tc>
          <w:tcPr>
            <w:tcW w:w="3402" w:type="dxa"/>
            <w:shd w:val="clear" w:color="auto" w:fill="auto"/>
          </w:tcPr>
          <w:p w:rsidR="00A20B34" w:rsidRPr="004F7739" w:rsidRDefault="00A20B34" w:rsidP="00D41148">
            <w:pPr>
              <w:spacing w:after="0"/>
              <w:jc w:val="both"/>
              <w:rPr>
                <w:b/>
                <w:sz w:val="32"/>
                <w:szCs w:val="24"/>
              </w:rPr>
            </w:pPr>
            <w:r w:rsidRPr="004F7739">
              <w:rPr>
                <w:b/>
                <w:sz w:val="32"/>
                <w:szCs w:val="24"/>
              </w:rPr>
              <w:t>Eğitimde Kalite</w:t>
            </w:r>
          </w:p>
        </w:tc>
        <w:tc>
          <w:tcPr>
            <w:tcW w:w="4111" w:type="dxa"/>
            <w:shd w:val="clear" w:color="auto" w:fill="auto"/>
          </w:tcPr>
          <w:p w:rsidR="00A20B34" w:rsidRPr="004F7739" w:rsidRDefault="00A20B34" w:rsidP="00D41148">
            <w:pPr>
              <w:spacing w:after="0"/>
              <w:jc w:val="both"/>
              <w:rPr>
                <w:b/>
                <w:sz w:val="32"/>
                <w:szCs w:val="24"/>
              </w:rPr>
            </w:pPr>
            <w:r w:rsidRPr="004F7739">
              <w:rPr>
                <w:b/>
                <w:sz w:val="32"/>
                <w:szCs w:val="24"/>
              </w:rPr>
              <w:t>Kurumsal Kapasite</w:t>
            </w:r>
          </w:p>
        </w:tc>
      </w:tr>
      <w:tr w:rsidR="00A20B34" w:rsidRPr="004F7739" w:rsidTr="00D41148">
        <w:tc>
          <w:tcPr>
            <w:tcW w:w="4252" w:type="dxa"/>
            <w:shd w:val="clear" w:color="auto" w:fill="auto"/>
          </w:tcPr>
          <w:p w:rsidR="00A20B34" w:rsidRPr="004F7739" w:rsidRDefault="00A20B34" w:rsidP="00D41148">
            <w:pPr>
              <w:spacing w:after="0"/>
              <w:jc w:val="both"/>
              <w:rPr>
                <w:sz w:val="32"/>
                <w:szCs w:val="24"/>
              </w:rPr>
            </w:pPr>
            <w:r w:rsidRPr="004F7739">
              <w:rPr>
                <w:sz w:val="32"/>
                <w:szCs w:val="24"/>
              </w:rPr>
              <w:t>Okullaşma Oranı</w:t>
            </w:r>
          </w:p>
        </w:tc>
        <w:tc>
          <w:tcPr>
            <w:tcW w:w="3402" w:type="dxa"/>
            <w:shd w:val="clear" w:color="auto" w:fill="auto"/>
          </w:tcPr>
          <w:p w:rsidR="00A20B34" w:rsidRPr="004F7739" w:rsidRDefault="00A20B34" w:rsidP="00D41148">
            <w:pPr>
              <w:spacing w:after="0"/>
              <w:jc w:val="both"/>
              <w:rPr>
                <w:sz w:val="32"/>
                <w:szCs w:val="24"/>
              </w:rPr>
            </w:pPr>
            <w:r w:rsidRPr="004F7739">
              <w:rPr>
                <w:sz w:val="32"/>
                <w:szCs w:val="24"/>
              </w:rPr>
              <w:t>Akademik Başarı</w:t>
            </w:r>
          </w:p>
        </w:tc>
        <w:tc>
          <w:tcPr>
            <w:tcW w:w="4111" w:type="dxa"/>
            <w:shd w:val="clear" w:color="auto" w:fill="auto"/>
          </w:tcPr>
          <w:p w:rsidR="00A20B34" w:rsidRPr="004F7739" w:rsidRDefault="00A20B34" w:rsidP="00D41148">
            <w:pPr>
              <w:spacing w:after="0"/>
              <w:jc w:val="both"/>
              <w:rPr>
                <w:sz w:val="32"/>
                <w:szCs w:val="24"/>
              </w:rPr>
            </w:pPr>
            <w:r w:rsidRPr="004F7739">
              <w:rPr>
                <w:sz w:val="32"/>
                <w:szCs w:val="24"/>
              </w:rPr>
              <w:t>Kurumsal İletişim</w:t>
            </w:r>
          </w:p>
        </w:tc>
      </w:tr>
      <w:tr w:rsidR="00A20B34" w:rsidRPr="004F7739" w:rsidTr="00D41148">
        <w:tc>
          <w:tcPr>
            <w:tcW w:w="4252" w:type="dxa"/>
            <w:shd w:val="clear" w:color="auto" w:fill="auto"/>
          </w:tcPr>
          <w:p w:rsidR="00A20B34" w:rsidRPr="004F7739" w:rsidRDefault="00A20B34" w:rsidP="00D41148">
            <w:pPr>
              <w:spacing w:after="0"/>
              <w:jc w:val="both"/>
              <w:rPr>
                <w:sz w:val="32"/>
                <w:szCs w:val="24"/>
              </w:rPr>
            </w:pPr>
            <w:r w:rsidRPr="004F7739">
              <w:rPr>
                <w:sz w:val="32"/>
                <w:szCs w:val="24"/>
              </w:rPr>
              <w:t>Okula Devam/ Devamsızlık</w:t>
            </w:r>
          </w:p>
        </w:tc>
        <w:tc>
          <w:tcPr>
            <w:tcW w:w="3402" w:type="dxa"/>
            <w:shd w:val="clear" w:color="auto" w:fill="auto"/>
          </w:tcPr>
          <w:p w:rsidR="00A20B34" w:rsidRPr="004F7739" w:rsidRDefault="00A20B34" w:rsidP="00D41148">
            <w:pPr>
              <w:spacing w:after="0"/>
              <w:jc w:val="both"/>
              <w:rPr>
                <w:sz w:val="32"/>
                <w:szCs w:val="24"/>
              </w:rPr>
            </w:pPr>
            <w:r w:rsidRPr="004F7739">
              <w:rPr>
                <w:sz w:val="32"/>
                <w:szCs w:val="24"/>
              </w:rPr>
              <w:t>Sosyal, Kültürel ve Fiziksel Gelişim</w:t>
            </w:r>
          </w:p>
        </w:tc>
        <w:tc>
          <w:tcPr>
            <w:tcW w:w="4111" w:type="dxa"/>
            <w:shd w:val="clear" w:color="auto" w:fill="auto"/>
          </w:tcPr>
          <w:p w:rsidR="00A20B34" w:rsidRPr="004F7739" w:rsidRDefault="00A20B34" w:rsidP="00D41148">
            <w:pPr>
              <w:spacing w:after="0"/>
              <w:jc w:val="both"/>
              <w:rPr>
                <w:sz w:val="32"/>
                <w:szCs w:val="24"/>
              </w:rPr>
            </w:pPr>
            <w:r w:rsidRPr="004F7739">
              <w:rPr>
                <w:sz w:val="32"/>
                <w:szCs w:val="24"/>
              </w:rPr>
              <w:t>Kurumsal Yönetim</w:t>
            </w:r>
          </w:p>
        </w:tc>
      </w:tr>
      <w:tr w:rsidR="00A20B34" w:rsidRPr="004F7739" w:rsidTr="00D41148">
        <w:tc>
          <w:tcPr>
            <w:tcW w:w="4252" w:type="dxa"/>
            <w:shd w:val="clear" w:color="auto" w:fill="auto"/>
          </w:tcPr>
          <w:p w:rsidR="00A20B34" w:rsidRPr="004F7739" w:rsidRDefault="003322A4" w:rsidP="00D41148">
            <w:pPr>
              <w:spacing w:after="0"/>
              <w:jc w:val="both"/>
              <w:rPr>
                <w:sz w:val="32"/>
                <w:szCs w:val="24"/>
              </w:rPr>
            </w:pPr>
            <w:r w:rsidRPr="004F7739">
              <w:rPr>
                <w:sz w:val="32"/>
                <w:szCs w:val="24"/>
              </w:rPr>
              <w:t>Okula Uyum, Oryantasyon</w:t>
            </w:r>
          </w:p>
        </w:tc>
        <w:tc>
          <w:tcPr>
            <w:tcW w:w="3402" w:type="dxa"/>
            <w:shd w:val="clear" w:color="auto" w:fill="auto"/>
          </w:tcPr>
          <w:p w:rsidR="00A20B34" w:rsidRPr="004F7739" w:rsidRDefault="00A20B34" w:rsidP="00D41148">
            <w:pPr>
              <w:spacing w:after="0"/>
              <w:jc w:val="both"/>
              <w:rPr>
                <w:sz w:val="32"/>
                <w:szCs w:val="24"/>
              </w:rPr>
            </w:pPr>
            <w:r w:rsidRPr="004F7739">
              <w:rPr>
                <w:sz w:val="32"/>
                <w:szCs w:val="24"/>
              </w:rPr>
              <w:t>Sınıf Tekrarı</w:t>
            </w:r>
          </w:p>
        </w:tc>
        <w:tc>
          <w:tcPr>
            <w:tcW w:w="4111" w:type="dxa"/>
            <w:shd w:val="clear" w:color="auto" w:fill="auto"/>
          </w:tcPr>
          <w:p w:rsidR="00A20B34" w:rsidRPr="004F7739" w:rsidRDefault="00A20B34" w:rsidP="00D41148">
            <w:pPr>
              <w:spacing w:after="0"/>
              <w:jc w:val="both"/>
              <w:rPr>
                <w:sz w:val="32"/>
                <w:szCs w:val="24"/>
              </w:rPr>
            </w:pPr>
            <w:r w:rsidRPr="004F7739">
              <w:rPr>
                <w:sz w:val="32"/>
                <w:szCs w:val="24"/>
              </w:rPr>
              <w:t>Bina ve Yerleşke</w:t>
            </w:r>
          </w:p>
        </w:tc>
      </w:tr>
      <w:tr w:rsidR="003322A4" w:rsidRPr="004F7739" w:rsidTr="00D41148">
        <w:tc>
          <w:tcPr>
            <w:tcW w:w="4252" w:type="dxa"/>
            <w:shd w:val="clear" w:color="auto" w:fill="auto"/>
          </w:tcPr>
          <w:p w:rsidR="003322A4" w:rsidRPr="004F7739" w:rsidRDefault="003322A4" w:rsidP="00D41148">
            <w:pPr>
              <w:spacing w:after="0"/>
              <w:jc w:val="both"/>
              <w:rPr>
                <w:sz w:val="32"/>
                <w:szCs w:val="24"/>
              </w:rPr>
            </w:pPr>
            <w:r w:rsidRPr="004F7739">
              <w:rPr>
                <w:sz w:val="32"/>
                <w:szCs w:val="24"/>
              </w:rPr>
              <w:t>Özel Eğitime İhtiyaç Duyan Bireyler</w:t>
            </w:r>
          </w:p>
        </w:tc>
        <w:tc>
          <w:tcPr>
            <w:tcW w:w="3402" w:type="dxa"/>
            <w:shd w:val="clear" w:color="auto" w:fill="auto"/>
          </w:tcPr>
          <w:p w:rsidR="003322A4" w:rsidRPr="004F7739" w:rsidRDefault="003322A4" w:rsidP="00D41148">
            <w:pPr>
              <w:spacing w:after="0"/>
              <w:jc w:val="both"/>
              <w:rPr>
                <w:sz w:val="32"/>
                <w:szCs w:val="24"/>
              </w:rPr>
            </w:pPr>
            <w:r w:rsidRPr="004F7739">
              <w:rPr>
                <w:sz w:val="32"/>
                <w:szCs w:val="24"/>
              </w:rPr>
              <w:t>İstihdam</w:t>
            </w:r>
            <w:r w:rsidR="005E2863" w:rsidRPr="004F7739">
              <w:rPr>
                <w:sz w:val="32"/>
                <w:szCs w:val="24"/>
              </w:rPr>
              <w:t xml:space="preserve"> Edilebilirlik ve Yönlendirme</w:t>
            </w:r>
          </w:p>
        </w:tc>
        <w:tc>
          <w:tcPr>
            <w:tcW w:w="4111" w:type="dxa"/>
            <w:shd w:val="clear" w:color="auto" w:fill="auto"/>
          </w:tcPr>
          <w:p w:rsidR="003322A4" w:rsidRPr="004F7739" w:rsidRDefault="003322A4" w:rsidP="00D41148">
            <w:pPr>
              <w:spacing w:after="0"/>
              <w:jc w:val="both"/>
              <w:rPr>
                <w:sz w:val="32"/>
                <w:szCs w:val="24"/>
              </w:rPr>
            </w:pPr>
            <w:r w:rsidRPr="004F7739">
              <w:rPr>
                <w:sz w:val="32"/>
                <w:szCs w:val="24"/>
              </w:rPr>
              <w:t>Donanım</w:t>
            </w:r>
          </w:p>
        </w:tc>
      </w:tr>
      <w:tr w:rsidR="003322A4" w:rsidRPr="004F7739" w:rsidTr="00D41148">
        <w:tc>
          <w:tcPr>
            <w:tcW w:w="4252" w:type="dxa"/>
            <w:shd w:val="clear" w:color="auto" w:fill="auto"/>
          </w:tcPr>
          <w:p w:rsidR="003322A4" w:rsidRPr="004F7739" w:rsidRDefault="003322A4" w:rsidP="00D41148">
            <w:pPr>
              <w:spacing w:after="0"/>
              <w:jc w:val="both"/>
              <w:rPr>
                <w:sz w:val="32"/>
                <w:szCs w:val="24"/>
              </w:rPr>
            </w:pPr>
            <w:r w:rsidRPr="004F7739">
              <w:rPr>
                <w:sz w:val="32"/>
                <w:szCs w:val="24"/>
              </w:rPr>
              <w:t>Yabancı Öğrenciler</w:t>
            </w:r>
          </w:p>
        </w:tc>
        <w:tc>
          <w:tcPr>
            <w:tcW w:w="3402" w:type="dxa"/>
            <w:shd w:val="clear" w:color="auto" w:fill="auto"/>
          </w:tcPr>
          <w:p w:rsidR="003322A4" w:rsidRPr="004F7739" w:rsidRDefault="003322A4" w:rsidP="00D41148">
            <w:pPr>
              <w:spacing w:after="0"/>
              <w:jc w:val="both"/>
              <w:rPr>
                <w:sz w:val="32"/>
                <w:szCs w:val="24"/>
              </w:rPr>
            </w:pPr>
            <w:r w:rsidRPr="004F7739">
              <w:rPr>
                <w:sz w:val="32"/>
                <w:szCs w:val="24"/>
              </w:rPr>
              <w:t>Öğretim Yöntemleri</w:t>
            </w:r>
          </w:p>
        </w:tc>
        <w:tc>
          <w:tcPr>
            <w:tcW w:w="4111" w:type="dxa"/>
            <w:shd w:val="clear" w:color="auto" w:fill="auto"/>
          </w:tcPr>
          <w:p w:rsidR="003322A4" w:rsidRPr="004F7739" w:rsidRDefault="003322A4" w:rsidP="00D41148">
            <w:pPr>
              <w:spacing w:after="0"/>
              <w:jc w:val="both"/>
              <w:rPr>
                <w:sz w:val="32"/>
                <w:szCs w:val="24"/>
              </w:rPr>
            </w:pPr>
            <w:r w:rsidRPr="004F7739">
              <w:rPr>
                <w:sz w:val="32"/>
                <w:szCs w:val="24"/>
              </w:rPr>
              <w:t>Temizlik, Hijyen</w:t>
            </w:r>
          </w:p>
        </w:tc>
      </w:tr>
      <w:tr w:rsidR="003322A4" w:rsidRPr="004F7739" w:rsidTr="00D41148">
        <w:tc>
          <w:tcPr>
            <w:tcW w:w="4252" w:type="dxa"/>
            <w:shd w:val="clear" w:color="auto" w:fill="auto"/>
          </w:tcPr>
          <w:p w:rsidR="003322A4" w:rsidRPr="004F7739" w:rsidRDefault="003322A4" w:rsidP="00D41148">
            <w:pPr>
              <w:spacing w:after="0"/>
              <w:jc w:val="both"/>
              <w:rPr>
                <w:sz w:val="32"/>
                <w:szCs w:val="24"/>
              </w:rPr>
            </w:pPr>
            <w:r w:rsidRPr="004F7739">
              <w:rPr>
                <w:sz w:val="32"/>
                <w:szCs w:val="24"/>
              </w:rPr>
              <w:t>Hayat</w:t>
            </w:r>
            <w:r w:rsidR="00D36453" w:rsidRPr="004F7739">
              <w:rPr>
                <w:sz w:val="32"/>
                <w:szCs w:val="24"/>
              </w:rPr>
              <w:t xml:space="preserve"> </w:t>
            </w:r>
            <w:r w:rsidRPr="004F7739">
              <w:rPr>
                <w:sz w:val="32"/>
                <w:szCs w:val="24"/>
              </w:rPr>
              <w:t>boyu Öğrenme</w:t>
            </w:r>
          </w:p>
        </w:tc>
        <w:tc>
          <w:tcPr>
            <w:tcW w:w="3402" w:type="dxa"/>
            <w:shd w:val="clear" w:color="auto" w:fill="auto"/>
          </w:tcPr>
          <w:p w:rsidR="003322A4" w:rsidRPr="004F7739" w:rsidRDefault="003322A4" w:rsidP="00D41148">
            <w:pPr>
              <w:spacing w:after="0"/>
              <w:jc w:val="both"/>
              <w:rPr>
                <w:sz w:val="32"/>
                <w:szCs w:val="24"/>
              </w:rPr>
            </w:pPr>
            <w:r w:rsidRPr="004F7739">
              <w:rPr>
                <w:sz w:val="32"/>
                <w:szCs w:val="24"/>
              </w:rPr>
              <w:t>Ders araç gereçleri</w:t>
            </w:r>
          </w:p>
        </w:tc>
        <w:tc>
          <w:tcPr>
            <w:tcW w:w="4111" w:type="dxa"/>
            <w:shd w:val="clear" w:color="auto" w:fill="auto"/>
          </w:tcPr>
          <w:p w:rsidR="003322A4" w:rsidRPr="004F7739" w:rsidRDefault="003322A4" w:rsidP="00D41148">
            <w:pPr>
              <w:spacing w:after="0"/>
              <w:jc w:val="both"/>
              <w:rPr>
                <w:sz w:val="32"/>
                <w:szCs w:val="24"/>
              </w:rPr>
            </w:pPr>
            <w:r w:rsidRPr="004F7739">
              <w:rPr>
                <w:sz w:val="32"/>
                <w:szCs w:val="24"/>
              </w:rPr>
              <w:t>İş Güvenliği, Okul Güvenliği</w:t>
            </w:r>
          </w:p>
        </w:tc>
      </w:tr>
      <w:tr w:rsidR="005E2863" w:rsidRPr="004F7739" w:rsidTr="00D41148">
        <w:tc>
          <w:tcPr>
            <w:tcW w:w="4252" w:type="dxa"/>
            <w:shd w:val="clear" w:color="auto" w:fill="auto"/>
          </w:tcPr>
          <w:p w:rsidR="005E2863" w:rsidRPr="004F7739" w:rsidRDefault="005E2863" w:rsidP="00D41148">
            <w:pPr>
              <w:spacing w:after="0"/>
              <w:jc w:val="both"/>
              <w:rPr>
                <w:sz w:val="32"/>
                <w:szCs w:val="24"/>
              </w:rPr>
            </w:pPr>
          </w:p>
        </w:tc>
        <w:tc>
          <w:tcPr>
            <w:tcW w:w="3402" w:type="dxa"/>
            <w:shd w:val="clear" w:color="auto" w:fill="auto"/>
          </w:tcPr>
          <w:p w:rsidR="005E2863" w:rsidRPr="004F7739" w:rsidRDefault="005E2863" w:rsidP="00D41148">
            <w:pPr>
              <w:spacing w:after="0"/>
              <w:jc w:val="both"/>
              <w:rPr>
                <w:sz w:val="32"/>
                <w:szCs w:val="24"/>
              </w:rPr>
            </w:pPr>
          </w:p>
        </w:tc>
        <w:tc>
          <w:tcPr>
            <w:tcW w:w="4111" w:type="dxa"/>
            <w:shd w:val="clear" w:color="auto" w:fill="auto"/>
          </w:tcPr>
          <w:p w:rsidR="005E2863" w:rsidRPr="004F7739" w:rsidRDefault="005E2863" w:rsidP="00D41148">
            <w:pPr>
              <w:spacing w:after="0"/>
              <w:jc w:val="both"/>
              <w:rPr>
                <w:sz w:val="32"/>
                <w:szCs w:val="24"/>
              </w:rPr>
            </w:pPr>
            <w:r w:rsidRPr="004F7739">
              <w:rPr>
                <w:sz w:val="32"/>
                <w:szCs w:val="24"/>
              </w:rPr>
              <w:t>Taşıma ve servis</w:t>
            </w:r>
          </w:p>
        </w:tc>
      </w:tr>
    </w:tbl>
    <w:p w:rsidR="00A20B34" w:rsidRPr="004F7739" w:rsidRDefault="00A20B34" w:rsidP="00C27A06">
      <w:pPr>
        <w:spacing w:after="0"/>
        <w:ind w:firstLine="708"/>
        <w:jc w:val="both"/>
        <w:rPr>
          <w:szCs w:val="24"/>
        </w:rPr>
      </w:pPr>
    </w:p>
    <w:p w:rsidR="00C27A06" w:rsidRPr="004F7739" w:rsidRDefault="00C27A06" w:rsidP="00C27A06">
      <w:pPr>
        <w:spacing w:after="0"/>
        <w:ind w:firstLine="708"/>
        <w:jc w:val="both"/>
        <w:rPr>
          <w:szCs w:val="24"/>
        </w:rPr>
      </w:pPr>
      <w:r w:rsidRPr="004F7739">
        <w:rPr>
          <w:szCs w:val="24"/>
        </w:rPr>
        <w:t>Gelişim ve sorun alanlarına ilişkin GZFT analizinden yola çık</w:t>
      </w:r>
      <w:r w:rsidR="00A20B34" w:rsidRPr="004F7739">
        <w:rPr>
          <w:szCs w:val="24"/>
        </w:rPr>
        <w:t>ı</w:t>
      </w:r>
      <w:r w:rsidRPr="004F7739">
        <w:rPr>
          <w:szCs w:val="24"/>
        </w:rPr>
        <w:t>larak saptamalar yapılırken yukarıdaki tabloda yer alan ayrımda belirtilen temel sorun alanlarına dikkat edilmesi gerekmektedir.</w:t>
      </w:r>
    </w:p>
    <w:p w:rsidR="00C27A06" w:rsidRPr="004F7739" w:rsidRDefault="00C27A06" w:rsidP="00C27A06">
      <w:pPr>
        <w:spacing w:after="0"/>
        <w:ind w:firstLine="708"/>
        <w:jc w:val="both"/>
        <w:rPr>
          <w:szCs w:val="24"/>
        </w:rPr>
      </w:pPr>
      <w:r w:rsidRPr="004F7739">
        <w:rPr>
          <w:szCs w:val="24"/>
        </w:rPr>
        <w:t xml:space="preserve"> </w:t>
      </w:r>
    </w:p>
    <w:p w:rsidR="009F2C8B" w:rsidRPr="004F7739" w:rsidRDefault="009F2C8B" w:rsidP="00C27A06">
      <w:pPr>
        <w:spacing w:after="0"/>
        <w:ind w:firstLine="708"/>
        <w:jc w:val="both"/>
        <w:rPr>
          <w:szCs w:val="24"/>
        </w:rPr>
      </w:pPr>
    </w:p>
    <w:p w:rsidR="009F2C8B" w:rsidRPr="004F7739" w:rsidRDefault="009F2C8B" w:rsidP="00C27A06">
      <w:pPr>
        <w:spacing w:after="0"/>
        <w:ind w:firstLine="708"/>
        <w:jc w:val="both"/>
        <w:rPr>
          <w:szCs w:val="24"/>
        </w:rPr>
      </w:pPr>
    </w:p>
    <w:p w:rsidR="009F2C8B" w:rsidRPr="004F7739" w:rsidRDefault="009F2C8B" w:rsidP="00C27A06">
      <w:pPr>
        <w:spacing w:after="0"/>
        <w:ind w:firstLine="708"/>
        <w:jc w:val="both"/>
        <w:rPr>
          <w:szCs w:val="24"/>
        </w:rPr>
      </w:pPr>
    </w:p>
    <w:p w:rsidR="00A20B34" w:rsidRPr="004F7739" w:rsidRDefault="00DB7089" w:rsidP="00A20B34">
      <w:pPr>
        <w:pStyle w:val="Balk3"/>
        <w:rPr>
          <w:b/>
        </w:rPr>
      </w:pPr>
      <w:bookmarkStart w:id="28" w:name="_Toc416084890"/>
      <w:r w:rsidRPr="004F7739">
        <w:rPr>
          <w:b/>
        </w:rPr>
        <w:lastRenderedPageBreak/>
        <w:t>Gelişim ve Sorun Alanları</w:t>
      </w:r>
      <w:r w:rsidR="00A20B34" w:rsidRPr="004F7739">
        <w:rPr>
          <w:b/>
        </w:rPr>
        <w:t>mız</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646"/>
      </w:tblGrid>
      <w:tr w:rsidR="00F675E8" w:rsidRPr="004F7739" w:rsidTr="00782DF0">
        <w:trPr>
          <w:trHeight w:val="300"/>
        </w:trPr>
        <w:tc>
          <w:tcPr>
            <w:tcW w:w="13466" w:type="dxa"/>
            <w:gridSpan w:val="2"/>
            <w:vAlign w:val="center"/>
            <w:hideMark/>
          </w:tcPr>
          <w:p w:rsidR="00F675E8" w:rsidRPr="004F7739" w:rsidRDefault="00DB7089" w:rsidP="00A20B34">
            <w:pPr>
              <w:spacing w:after="0" w:line="240" w:lineRule="auto"/>
              <w:rPr>
                <w:b/>
                <w:bCs/>
                <w:color w:val="000000"/>
                <w:szCs w:val="24"/>
              </w:rPr>
            </w:pPr>
            <w:r w:rsidRPr="004F7739">
              <w:rPr>
                <w:b/>
                <w:szCs w:val="24"/>
              </w:rPr>
              <w:t xml:space="preserve"> </w:t>
            </w:r>
            <w:bookmarkEnd w:id="28"/>
            <w:r w:rsidR="00F675E8" w:rsidRPr="004F7739">
              <w:rPr>
                <w:b/>
                <w:bCs/>
                <w:color w:val="000000"/>
                <w:szCs w:val="24"/>
              </w:rPr>
              <w:t>1.TEMA: EĞİTİM</w:t>
            </w:r>
            <w:r w:rsidR="00263085" w:rsidRPr="004F7739">
              <w:rPr>
                <w:b/>
                <w:bCs/>
                <w:color w:val="000000"/>
                <w:szCs w:val="24"/>
              </w:rPr>
              <w:t xml:space="preserve"> VE ÖĞRETİM</w:t>
            </w:r>
            <w:r w:rsidR="00A20B34" w:rsidRPr="004F7739">
              <w:rPr>
                <w:b/>
                <w:bCs/>
                <w:color w:val="000000"/>
                <w:szCs w:val="24"/>
              </w:rPr>
              <w:t>E ERİŞİM</w:t>
            </w: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1</w:t>
            </w:r>
          </w:p>
        </w:tc>
        <w:tc>
          <w:tcPr>
            <w:tcW w:w="12646" w:type="dxa"/>
            <w:vAlign w:val="center"/>
            <w:hideMark/>
          </w:tcPr>
          <w:p w:rsidR="00F675E8" w:rsidRPr="004F7739" w:rsidRDefault="005D0C5A" w:rsidP="00FE3704">
            <w:pPr>
              <w:spacing w:after="0" w:line="240" w:lineRule="auto"/>
              <w:rPr>
                <w:color w:val="000000"/>
                <w:szCs w:val="24"/>
              </w:rPr>
            </w:pPr>
            <w:r w:rsidRPr="004F7739">
              <w:rPr>
                <w:color w:val="000000"/>
                <w:szCs w:val="24"/>
              </w:rPr>
              <w:t>Eğitim  bölgemizdeki ilkokullardan mezun olup okulumuza kaydı yapılan öğrencilerin %98 okula devam etmektedir.</w:t>
            </w: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2</w:t>
            </w:r>
          </w:p>
        </w:tc>
        <w:tc>
          <w:tcPr>
            <w:tcW w:w="12646" w:type="dxa"/>
            <w:vAlign w:val="center"/>
            <w:hideMark/>
          </w:tcPr>
          <w:p w:rsidR="00F675E8" w:rsidRPr="004F7739" w:rsidRDefault="005D0C5A" w:rsidP="00FE3704">
            <w:pPr>
              <w:spacing w:after="0" w:line="240" w:lineRule="auto"/>
              <w:rPr>
                <w:color w:val="000000"/>
                <w:szCs w:val="24"/>
              </w:rPr>
            </w:pPr>
            <w:r w:rsidRPr="004F7739">
              <w:rPr>
                <w:color w:val="000000"/>
                <w:szCs w:val="24"/>
              </w:rPr>
              <w:t>Okulumuzda yedi ve üzeri devamsızlık yapan öğrenci oranı % 1 dir</w:t>
            </w:r>
            <w:r w:rsidR="00095C9A">
              <w:rPr>
                <w:color w:val="000000"/>
                <w:szCs w:val="24"/>
              </w:rPr>
              <w:t>.</w:t>
            </w: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3</w:t>
            </w:r>
          </w:p>
        </w:tc>
        <w:tc>
          <w:tcPr>
            <w:tcW w:w="12646" w:type="dxa"/>
            <w:vAlign w:val="center"/>
          </w:tcPr>
          <w:p w:rsidR="00F675E8" w:rsidRPr="004F7739" w:rsidRDefault="005D0C5A" w:rsidP="00FE3704">
            <w:pPr>
              <w:spacing w:after="0" w:line="240" w:lineRule="auto"/>
              <w:rPr>
                <w:color w:val="000000"/>
                <w:szCs w:val="24"/>
              </w:rPr>
            </w:pPr>
            <w:r w:rsidRPr="004F7739">
              <w:rPr>
                <w:color w:val="000000"/>
                <w:szCs w:val="24"/>
              </w:rPr>
              <w:t>Beşinci sınıf öğrencilerine her yıl eğitim oryantasyonu verilmektedir.</w:t>
            </w: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4</w:t>
            </w:r>
          </w:p>
        </w:tc>
        <w:tc>
          <w:tcPr>
            <w:tcW w:w="12646" w:type="dxa"/>
            <w:vAlign w:val="center"/>
          </w:tcPr>
          <w:p w:rsidR="00F675E8" w:rsidRPr="004F7739" w:rsidRDefault="00117226" w:rsidP="00FE3704">
            <w:pPr>
              <w:spacing w:after="0" w:line="240" w:lineRule="auto"/>
              <w:rPr>
                <w:color w:val="000000"/>
                <w:szCs w:val="24"/>
              </w:rPr>
            </w:pPr>
            <w:r w:rsidRPr="004F7739">
              <w:rPr>
                <w:color w:val="000000"/>
                <w:szCs w:val="24"/>
              </w:rPr>
              <w:t>Beş BEP li öğrencimiz bulunmakta ve bunlara yönelik destek eğitim odası açılmıştır</w:t>
            </w:r>
            <w:r w:rsidR="00095C9A">
              <w:rPr>
                <w:color w:val="000000"/>
                <w:szCs w:val="24"/>
              </w:rPr>
              <w:t>.</w:t>
            </w: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5</w:t>
            </w:r>
          </w:p>
        </w:tc>
        <w:tc>
          <w:tcPr>
            <w:tcW w:w="12646" w:type="dxa"/>
            <w:vAlign w:val="center"/>
          </w:tcPr>
          <w:p w:rsidR="00F675E8" w:rsidRPr="004F7739" w:rsidRDefault="00F675E8" w:rsidP="00FE3704">
            <w:pPr>
              <w:spacing w:after="0" w:line="240" w:lineRule="auto"/>
              <w:rPr>
                <w:color w:val="000000"/>
                <w:szCs w:val="24"/>
              </w:rPr>
            </w:pP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6</w:t>
            </w:r>
          </w:p>
        </w:tc>
        <w:tc>
          <w:tcPr>
            <w:tcW w:w="12646" w:type="dxa"/>
            <w:vAlign w:val="center"/>
          </w:tcPr>
          <w:p w:rsidR="00F675E8" w:rsidRPr="004F7739" w:rsidRDefault="00F675E8" w:rsidP="00FE3704">
            <w:pPr>
              <w:spacing w:after="0" w:line="240" w:lineRule="auto"/>
              <w:rPr>
                <w:color w:val="000000"/>
                <w:szCs w:val="24"/>
              </w:rPr>
            </w:pP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7</w:t>
            </w:r>
          </w:p>
        </w:tc>
        <w:tc>
          <w:tcPr>
            <w:tcW w:w="12646" w:type="dxa"/>
            <w:vAlign w:val="center"/>
          </w:tcPr>
          <w:p w:rsidR="00F675E8" w:rsidRPr="004F7739" w:rsidRDefault="00F675E8" w:rsidP="00FE3704">
            <w:pPr>
              <w:spacing w:after="0" w:line="240" w:lineRule="auto"/>
              <w:rPr>
                <w:color w:val="000000"/>
                <w:szCs w:val="24"/>
              </w:rPr>
            </w:pP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8</w:t>
            </w:r>
          </w:p>
        </w:tc>
        <w:tc>
          <w:tcPr>
            <w:tcW w:w="12646" w:type="dxa"/>
            <w:vAlign w:val="center"/>
          </w:tcPr>
          <w:p w:rsidR="00F675E8" w:rsidRPr="004F7739" w:rsidRDefault="00F675E8" w:rsidP="00FE3704">
            <w:pPr>
              <w:spacing w:after="0" w:line="240" w:lineRule="auto"/>
              <w:rPr>
                <w:color w:val="000000"/>
                <w:szCs w:val="24"/>
              </w:rPr>
            </w:pP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9</w:t>
            </w:r>
          </w:p>
        </w:tc>
        <w:tc>
          <w:tcPr>
            <w:tcW w:w="12646" w:type="dxa"/>
            <w:vAlign w:val="center"/>
          </w:tcPr>
          <w:p w:rsidR="00F675E8" w:rsidRPr="004F7739" w:rsidRDefault="00F675E8" w:rsidP="00FE3704">
            <w:pPr>
              <w:spacing w:after="0" w:line="240" w:lineRule="auto"/>
              <w:rPr>
                <w:color w:val="000000"/>
                <w:szCs w:val="24"/>
              </w:rPr>
            </w:pPr>
          </w:p>
        </w:tc>
      </w:tr>
      <w:tr w:rsidR="00F675E8" w:rsidRPr="004F7739" w:rsidTr="00782DF0">
        <w:trPr>
          <w:trHeight w:val="330"/>
        </w:trPr>
        <w:tc>
          <w:tcPr>
            <w:tcW w:w="820" w:type="dxa"/>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10</w:t>
            </w:r>
          </w:p>
        </w:tc>
        <w:tc>
          <w:tcPr>
            <w:tcW w:w="12646" w:type="dxa"/>
            <w:vAlign w:val="center"/>
          </w:tcPr>
          <w:p w:rsidR="00F675E8" w:rsidRPr="004F7739" w:rsidRDefault="00F675E8" w:rsidP="00FE3704">
            <w:pPr>
              <w:spacing w:after="0" w:line="240" w:lineRule="auto"/>
              <w:rPr>
                <w:color w:val="000000"/>
                <w:szCs w:val="24"/>
              </w:rPr>
            </w:pPr>
          </w:p>
        </w:tc>
      </w:tr>
    </w:tbl>
    <w:p w:rsidR="004778E9" w:rsidRPr="004F7739" w:rsidRDefault="004778E9" w:rsidP="004778E9">
      <w:pPr>
        <w:rPr>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529"/>
        <w:gridCol w:w="291"/>
        <w:gridCol w:w="12363"/>
        <w:gridCol w:w="425"/>
      </w:tblGrid>
      <w:tr w:rsidR="00F675E8" w:rsidRPr="004F7739" w:rsidTr="009F2C8B">
        <w:trPr>
          <w:gridBefore w:val="1"/>
          <w:wBefore w:w="108" w:type="dxa"/>
          <w:trHeight w:val="113"/>
        </w:trPr>
        <w:tc>
          <w:tcPr>
            <w:tcW w:w="13608" w:type="dxa"/>
            <w:gridSpan w:val="4"/>
            <w:vAlign w:val="center"/>
            <w:hideMark/>
          </w:tcPr>
          <w:p w:rsidR="00F675E8" w:rsidRPr="004F7739" w:rsidRDefault="00F675E8" w:rsidP="00A20B34">
            <w:pPr>
              <w:spacing w:after="0" w:line="240" w:lineRule="auto"/>
              <w:rPr>
                <w:b/>
                <w:bCs/>
                <w:color w:val="000000"/>
                <w:szCs w:val="24"/>
              </w:rPr>
            </w:pPr>
            <w:r w:rsidRPr="004F7739">
              <w:rPr>
                <w:b/>
                <w:bCs/>
                <w:color w:val="000000"/>
                <w:szCs w:val="24"/>
              </w:rPr>
              <w:t>2.TEMA: EĞİTİM</w:t>
            </w:r>
            <w:r w:rsidR="00401E0F" w:rsidRPr="004F7739">
              <w:rPr>
                <w:b/>
                <w:bCs/>
                <w:color w:val="000000"/>
                <w:szCs w:val="24"/>
              </w:rPr>
              <w:t xml:space="preserve"> VE ÖĞRETİMDE</w:t>
            </w:r>
            <w:r w:rsidRPr="004F7739">
              <w:rPr>
                <w:b/>
                <w:bCs/>
                <w:color w:val="000000"/>
                <w:szCs w:val="24"/>
              </w:rPr>
              <w:t xml:space="preserve"> KALİTE</w:t>
            </w: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1</w:t>
            </w:r>
          </w:p>
        </w:tc>
        <w:tc>
          <w:tcPr>
            <w:tcW w:w="12788" w:type="dxa"/>
            <w:gridSpan w:val="2"/>
            <w:vAlign w:val="center"/>
            <w:hideMark/>
          </w:tcPr>
          <w:p w:rsidR="00F675E8" w:rsidRPr="004F7739" w:rsidRDefault="00117226" w:rsidP="00FE3704">
            <w:pPr>
              <w:spacing w:after="0" w:line="240" w:lineRule="auto"/>
              <w:rPr>
                <w:color w:val="000000"/>
                <w:szCs w:val="24"/>
              </w:rPr>
            </w:pPr>
            <w:r w:rsidRPr="004F7739">
              <w:rPr>
                <w:color w:val="000000"/>
                <w:szCs w:val="24"/>
              </w:rPr>
              <w:t>Okulumuzda 5 burslu öğrenci bulunmakta ve geçen yıl okulumuzdan mezun olan 3 öğrenci M</w:t>
            </w:r>
            <w:r w:rsidR="00095C9A">
              <w:rPr>
                <w:color w:val="000000"/>
                <w:szCs w:val="24"/>
              </w:rPr>
              <w:t>a</w:t>
            </w:r>
            <w:r w:rsidRPr="004F7739">
              <w:rPr>
                <w:color w:val="000000"/>
                <w:szCs w:val="24"/>
              </w:rPr>
              <w:t>rdin Güzel sanatlar lisesine,3 öğrencide Nusaybin Anadolu lisesine kayıt olmuşlardır.</w:t>
            </w: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2</w:t>
            </w:r>
          </w:p>
        </w:tc>
        <w:tc>
          <w:tcPr>
            <w:tcW w:w="12788" w:type="dxa"/>
            <w:gridSpan w:val="2"/>
            <w:vAlign w:val="center"/>
            <w:hideMark/>
          </w:tcPr>
          <w:p w:rsidR="00F675E8" w:rsidRPr="004F7739" w:rsidRDefault="00117226" w:rsidP="00FE3704">
            <w:pPr>
              <w:spacing w:after="0" w:line="240" w:lineRule="auto"/>
              <w:rPr>
                <w:color w:val="000000"/>
                <w:szCs w:val="24"/>
              </w:rPr>
            </w:pPr>
            <w:r w:rsidRPr="004F7739">
              <w:rPr>
                <w:color w:val="000000"/>
                <w:szCs w:val="24"/>
              </w:rPr>
              <w:t>Okulumuzda okul korosu,görsel sanatlarda sene sonu sergi hazırlığı,beden eğitim dersin de takımlar oluşturulmuştur, beden eğitimi dersinde öğrencilerin fiziksel gelişimleri izlenmektedir.</w:t>
            </w: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3</w:t>
            </w:r>
          </w:p>
        </w:tc>
        <w:tc>
          <w:tcPr>
            <w:tcW w:w="12788" w:type="dxa"/>
            <w:gridSpan w:val="2"/>
            <w:vAlign w:val="center"/>
          </w:tcPr>
          <w:p w:rsidR="00F675E8" w:rsidRPr="004F7739" w:rsidRDefault="00BD7831" w:rsidP="00FE3704">
            <w:pPr>
              <w:spacing w:after="0" w:line="240" w:lineRule="auto"/>
              <w:rPr>
                <w:color w:val="000000"/>
                <w:szCs w:val="24"/>
              </w:rPr>
            </w:pPr>
            <w:r w:rsidRPr="004F7739">
              <w:rPr>
                <w:color w:val="000000"/>
                <w:szCs w:val="24"/>
              </w:rPr>
              <w:t>Okulumuzda devamsız olan 3 öğrenci dışında sınıf tekrarı yoktur.</w:t>
            </w: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4</w:t>
            </w:r>
          </w:p>
        </w:tc>
        <w:tc>
          <w:tcPr>
            <w:tcW w:w="12788" w:type="dxa"/>
            <w:gridSpan w:val="2"/>
            <w:vAlign w:val="center"/>
          </w:tcPr>
          <w:p w:rsidR="00F675E8" w:rsidRPr="004F7739" w:rsidRDefault="00BD7831" w:rsidP="00FE3704">
            <w:pPr>
              <w:spacing w:after="0" w:line="240" w:lineRule="auto"/>
              <w:rPr>
                <w:color w:val="000000"/>
                <w:szCs w:val="24"/>
              </w:rPr>
            </w:pPr>
            <w:r w:rsidRPr="004F7739">
              <w:rPr>
                <w:color w:val="000000"/>
                <w:szCs w:val="24"/>
              </w:rPr>
              <w:t>Okulumuza devam eden yabancı öğrenci sayısı 2 dir.</w:t>
            </w: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5</w:t>
            </w:r>
          </w:p>
        </w:tc>
        <w:tc>
          <w:tcPr>
            <w:tcW w:w="12788" w:type="dxa"/>
            <w:gridSpan w:val="2"/>
            <w:vAlign w:val="center"/>
          </w:tcPr>
          <w:p w:rsidR="00F675E8" w:rsidRPr="004F7739" w:rsidRDefault="00BD7831" w:rsidP="00FE3704">
            <w:pPr>
              <w:spacing w:after="0" w:line="240" w:lineRule="auto"/>
              <w:rPr>
                <w:color w:val="000000"/>
                <w:szCs w:val="24"/>
              </w:rPr>
            </w:pPr>
            <w:r w:rsidRPr="004F7739">
              <w:rPr>
                <w:color w:val="000000"/>
                <w:szCs w:val="24"/>
              </w:rPr>
              <w:t>Öğrencilerimizin belli bir hedefe yönlendirilmesi için Rehber Öğretmenimiz tarafından testler uygulanmaktadır.</w:t>
            </w: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6</w:t>
            </w:r>
          </w:p>
        </w:tc>
        <w:tc>
          <w:tcPr>
            <w:tcW w:w="12788" w:type="dxa"/>
            <w:gridSpan w:val="2"/>
            <w:vAlign w:val="center"/>
          </w:tcPr>
          <w:p w:rsidR="00F675E8" w:rsidRPr="004F7739" w:rsidRDefault="00BD7831" w:rsidP="00FE3704">
            <w:pPr>
              <w:spacing w:after="0" w:line="240" w:lineRule="auto"/>
              <w:rPr>
                <w:color w:val="000000"/>
                <w:szCs w:val="24"/>
              </w:rPr>
            </w:pPr>
            <w:r w:rsidRPr="004F7739">
              <w:rPr>
                <w:color w:val="000000"/>
                <w:szCs w:val="24"/>
              </w:rPr>
              <w:t>Öğrencilerin fiziksel ve zihinsel gelişimleri göz önüne alınarak çeşitli öğretim yöntemleri kullanılmaktadır.</w:t>
            </w: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7</w:t>
            </w:r>
          </w:p>
        </w:tc>
        <w:tc>
          <w:tcPr>
            <w:tcW w:w="12788" w:type="dxa"/>
            <w:gridSpan w:val="2"/>
            <w:vAlign w:val="center"/>
          </w:tcPr>
          <w:p w:rsidR="00F675E8" w:rsidRPr="004F7739" w:rsidRDefault="00DE620B" w:rsidP="00FE3704">
            <w:pPr>
              <w:spacing w:after="0" w:line="240" w:lineRule="auto"/>
              <w:rPr>
                <w:color w:val="000000"/>
                <w:szCs w:val="24"/>
              </w:rPr>
            </w:pPr>
            <w:r w:rsidRPr="004F7739">
              <w:rPr>
                <w:color w:val="000000"/>
                <w:szCs w:val="24"/>
              </w:rPr>
              <w:t>Matematik ve fen bilimleri derslerinde kullanılacak araç ve gereçlerin yetersiz olması</w:t>
            </w: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8</w:t>
            </w:r>
          </w:p>
        </w:tc>
        <w:tc>
          <w:tcPr>
            <w:tcW w:w="12788" w:type="dxa"/>
            <w:gridSpan w:val="2"/>
            <w:vAlign w:val="center"/>
          </w:tcPr>
          <w:p w:rsidR="00F675E8" w:rsidRPr="004F7739" w:rsidRDefault="00F675E8" w:rsidP="00FE3704">
            <w:pPr>
              <w:spacing w:after="0" w:line="240" w:lineRule="auto"/>
              <w:rPr>
                <w:color w:val="000000"/>
                <w:szCs w:val="24"/>
              </w:rPr>
            </w:pPr>
          </w:p>
        </w:tc>
      </w:tr>
      <w:tr w:rsidR="00F675E8" w:rsidRPr="004F7739" w:rsidTr="009F2C8B">
        <w:trPr>
          <w:gridBefore w:val="1"/>
          <w:wBefore w:w="108" w:type="dxa"/>
          <w:trHeight w:val="57"/>
        </w:trPr>
        <w:tc>
          <w:tcPr>
            <w:tcW w:w="820" w:type="dxa"/>
            <w:gridSpan w:val="2"/>
            <w:vAlign w:val="center"/>
            <w:hideMark/>
          </w:tcPr>
          <w:p w:rsidR="00F675E8" w:rsidRPr="004F7739" w:rsidRDefault="00F675E8" w:rsidP="00FE3704">
            <w:pPr>
              <w:spacing w:after="0" w:line="240" w:lineRule="auto"/>
              <w:jc w:val="center"/>
              <w:rPr>
                <w:b/>
                <w:bCs/>
                <w:color w:val="000000"/>
                <w:szCs w:val="24"/>
              </w:rPr>
            </w:pPr>
            <w:r w:rsidRPr="004F7739">
              <w:rPr>
                <w:b/>
                <w:bCs/>
                <w:color w:val="000000"/>
                <w:szCs w:val="24"/>
              </w:rPr>
              <w:t>9</w:t>
            </w:r>
          </w:p>
        </w:tc>
        <w:tc>
          <w:tcPr>
            <w:tcW w:w="12788" w:type="dxa"/>
            <w:gridSpan w:val="2"/>
            <w:vAlign w:val="center"/>
          </w:tcPr>
          <w:p w:rsidR="00F675E8" w:rsidRPr="004F7739" w:rsidRDefault="00F675E8" w:rsidP="00FE3704">
            <w:pPr>
              <w:spacing w:after="0" w:line="240" w:lineRule="auto"/>
              <w:rPr>
                <w:color w:val="000000"/>
                <w:szCs w:val="24"/>
              </w:rPr>
            </w:pPr>
          </w:p>
        </w:tc>
      </w:tr>
      <w:tr w:rsidR="000413B1" w:rsidRPr="004F7739" w:rsidTr="009F2C8B">
        <w:trPr>
          <w:gridAfter w:val="1"/>
          <w:wAfter w:w="425" w:type="dxa"/>
          <w:trHeight w:val="330"/>
        </w:trPr>
        <w:tc>
          <w:tcPr>
            <w:tcW w:w="13291" w:type="dxa"/>
            <w:gridSpan w:val="4"/>
            <w:vAlign w:val="center"/>
            <w:hideMark/>
          </w:tcPr>
          <w:p w:rsidR="000413B1" w:rsidRPr="004F7739" w:rsidRDefault="00A20B34" w:rsidP="00A20B34">
            <w:pPr>
              <w:spacing w:after="0" w:line="240" w:lineRule="auto"/>
              <w:rPr>
                <w:b/>
                <w:bCs/>
                <w:color w:val="000000"/>
                <w:szCs w:val="24"/>
              </w:rPr>
            </w:pPr>
            <w:r w:rsidRPr="004F7739">
              <w:rPr>
                <w:b/>
                <w:bCs/>
                <w:color w:val="000000"/>
                <w:szCs w:val="24"/>
              </w:rPr>
              <w:lastRenderedPageBreak/>
              <w:t>3</w:t>
            </w:r>
            <w:r w:rsidR="000413B1" w:rsidRPr="004F7739">
              <w:rPr>
                <w:b/>
                <w:bCs/>
                <w:color w:val="000000"/>
                <w:szCs w:val="24"/>
              </w:rPr>
              <w:t>.TEMA: KURUMSAL KAPASİTE</w:t>
            </w: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1</w:t>
            </w:r>
          </w:p>
        </w:tc>
        <w:tc>
          <w:tcPr>
            <w:tcW w:w="12654" w:type="dxa"/>
            <w:gridSpan w:val="2"/>
            <w:vAlign w:val="center"/>
          </w:tcPr>
          <w:p w:rsidR="000413B1" w:rsidRPr="004F7739" w:rsidRDefault="00D24057" w:rsidP="00FE3704">
            <w:pPr>
              <w:spacing w:after="0" w:line="240" w:lineRule="auto"/>
              <w:rPr>
                <w:color w:val="000000"/>
                <w:szCs w:val="24"/>
              </w:rPr>
            </w:pPr>
            <w:r w:rsidRPr="004F7739">
              <w:rPr>
                <w:color w:val="000000"/>
                <w:szCs w:val="24"/>
              </w:rPr>
              <w:t>İlçe Milli Eğitim M</w:t>
            </w:r>
            <w:r w:rsidR="00DE620B" w:rsidRPr="004F7739">
              <w:rPr>
                <w:color w:val="000000"/>
                <w:szCs w:val="24"/>
              </w:rPr>
              <w:t xml:space="preserve">üdürlüğü </w:t>
            </w:r>
            <w:r w:rsidRPr="004F7739">
              <w:rPr>
                <w:color w:val="000000"/>
                <w:szCs w:val="24"/>
              </w:rPr>
              <w:t>ve veliler ile iletişim sürekli olması</w:t>
            </w: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2</w:t>
            </w:r>
          </w:p>
        </w:tc>
        <w:tc>
          <w:tcPr>
            <w:tcW w:w="12654" w:type="dxa"/>
            <w:gridSpan w:val="2"/>
            <w:vAlign w:val="center"/>
          </w:tcPr>
          <w:p w:rsidR="000413B1" w:rsidRPr="004F7739" w:rsidRDefault="004A3E59" w:rsidP="00FE3704">
            <w:pPr>
              <w:spacing w:after="0" w:line="240" w:lineRule="auto"/>
              <w:rPr>
                <w:color w:val="000000"/>
                <w:szCs w:val="24"/>
              </w:rPr>
            </w:pPr>
            <w:r w:rsidRPr="004F7739">
              <w:rPr>
                <w:color w:val="000000"/>
                <w:szCs w:val="24"/>
              </w:rPr>
              <w:t>İlçe Milli Eğitim ve Öğretmenler arasındaki koordinasyonun sağlanması.. Sorunlara anında müdahale edilmesi. Veli öğretmen iletişiminin sağlıklı hale getirilmesi..</w:t>
            </w: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3</w:t>
            </w:r>
          </w:p>
        </w:tc>
        <w:tc>
          <w:tcPr>
            <w:tcW w:w="12654" w:type="dxa"/>
            <w:gridSpan w:val="2"/>
            <w:vAlign w:val="center"/>
          </w:tcPr>
          <w:p w:rsidR="000413B1" w:rsidRPr="004F7739" w:rsidRDefault="00140195" w:rsidP="00FE3704">
            <w:pPr>
              <w:spacing w:after="0" w:line="240" w:lineRule="auto"/>
              <w:rPr>
                <w:color w:val="000000"/>
                <w:szCs w:val="24"/>
              </w:rPr>
            </w:pPr>
            <w:r w:rsidRPr="004F7739">
              <w:rPr>
                <w:color w:val="000000"/>
                <w:szCs w:val="24"/>
              </w:rPr>
              <w:t>Okul binasının  mahalle arasında olmaması,geniş bir bahçeye sahip olması sınıfların yeterli olması.. İki ayrı binada eğitim öğretiminin verilmesi</w:t>
            </w: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4</w:t>
            </w:r>
          </w:p>
        </w:tc>
        <w:tc>
          <w:tcPr>
            <w:tcW w:w="12654" w:type="dxa"/>
            <w:gridSpan w:val="2"/>
            <w:vAlign w:val="center"/>
          </w:tcPr>
          <w:p w:rsidR="000413B1" w:rsidRPr="004F7739" w:rsidRDefault="003E4C79" w:rsidP="00FE3704">
            <w:pPr>
              <w:spacing w:after="0" w:line="240" w:lineRule="auto"/>
              <w:rPr>
                <w:color w:val="000000"/>
                <w:szCs w:val="24"/>
              </w:rPr>
            </w:pPr>
            <w:r w:rsidRPr="004F7739">
              <w:rPr>
                <w:color w:val="000000"/>
                <w:szCs w:val="24"/>
              </w:rPr>
              <w:t>Akıllı tahtalarının olmaması,sınıflara projeksiyonlarının getirilememesi..</w:t>
            </w: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5</w:t>
            </w:r>
          </w:p>
        </w:tc>
        <w:tc>
          <w:tcPr>
            <w:tcW w:w="12654" w:type="dxa"/>
            <w:gridSpan w:val="2"/>
            <w:vAlign w:val="center"/>
          </w:tcPr>
          <w:p w:rsidR="000413B1" w:rsidRPr="004F7739" w:rsidRDefault="003E4C79" w:rsidP="00FE3704">
            <w:pPr>
              <w:spacing w:after="0" w:line="240" w:lineRule="auto"/>
              <w:rPr>
                <w:color w:val="000000"/>
                <w:szCs w:val="24"/>
              </w:rPr>
            </w:pPr>
            <w:r w:rsidRPr="004F7739">
              <w:rPr>
                <w:color w:val="000000"/>
                <w:szCs w:val="24"/>
              </w:rPr>
              <w:t>Temizlikte kullanılacak gereçlerin yetesiz olması.</w:t>
            </w: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6</w:t>
            </w:r>
          </w:p>
        </w:tc>
        <w:tc>
          <w:tcPr>
            <w:tcW w:w="12654" w:type="dxa"/>
            <w:gridSpan w:val="2"/>
            <w:vAlign w:val="center"/>
          </w:tcPr>
          <w:p w:rsidR="000413B1" w:rsidRPr="004F7739" w:rsidRDefault="000413B1" w:rsidP="00FE3704">
            <w:pPr>
              <w:spacing w:after="0" w:line="240" w:lineRule="auto"/>
              <w:rPr>
                <w:color w:val="000000"/>
                <w:szCs w:val="24"/>
              </w:rPr>
            </w:pP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7</w:t>
            </w:r>
          </w:p>
        </w:tc>
        <w:tc>
          <w:tcPr>
            <w:tcW w:w="12654" w:type="dxa"/>
            <w:gridSpan w:val="2"/>
            <w:vAlign w:val="center"/>
          </w:tcPr>
          <w:p w:rsidR="000413B1" w:rsidRPr="004F7739" w:rsidRDefault="000413B1" w:rsidP="00FE3704">
            <w:pPr>
              <w:spacing w:after="0" w:line="240" w:lineRule="auto"/>
              <w:rPr>
                <w:color w:val="000000"/>
                <w:szCs w:val="24"/>
              </w:rPr>
            </w:pP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8</w:t>
            </w:r>
          </w:p>
        </w:tc>
        <w:tc>
          <w:tcPr>
            <w:tcW w:w="12654" w:type="dxa"/>
            <w:gridSpan w:val="2"/>
            <w:vAlign w:val="center"/>
          </w:tcPr>
          <w:p w:rsidR="000413B1" w:rsidRPr="004F7739" w:rsidRDefault="000413B1" w:rsidP="00FE3704">
            <w:pPr>
              <w:spacing w:after="0" w:line="240" w:lineRule="auto"/>
              <w:rPr>
                <w:color w:val="000000"/>
                <w:szCs w:val="24"/>
              </w:rPr>
            </w:pP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9</w:t>
            </w:r>
          </w:p>
        </w:tc>
        <w:tc>
          <w:tcPr>
            <w:tcW w:w="12654" w:type="dxa"/>
            <w:gridSpan w:val="2"/>
            <w:vAlign w:val="center"/>
          </w:tcPr>
          <w:p w:rsidR="000413B1" w:rsidRPr="004F7739" w:rsidRDefault="000413B1" w:rsidP="00FE3704">
            <w:pPr>
              <w:spacing w:after="0" w:line="240" w:lineRule="auto"/>
              <w:rPr>
                <w:color w:val="000000"/>
                <w:szCs w:val="24"/>
              </w:rPr>
            </w:pPr>
          </w:p>
        </w:tc>
      </w:tr>
      <w:tr w:rsidR="000413B1" w:rsidRPr="004F7739" w:rsidTr="009F2C8B">
        <w:trPr>
          <w:gridAfter w:val="1"/>
          <w:wAfter w:w="425" w:type="dxa"/>
          <w:trHeight w:val="330"/>
        </w:trPr>
        <w:tc>
          <w:tcPr>
            <w:tcW w:w="637" w:type="dxa"/>
            <w:gridSpan w:val="2"/>
            <w:vAlign w:val="center"/>
            <w:hideMark/>
          </w:tcPr>
          <w:p w:rsidR="000413B1" w:rsidRPr="004F7739" w:rsidRDefault="000413B1" w:rsidP="00FE3704">
            <w:pPr>
              <w:spacing w:after="0" w:line="240" w:lineRule="auto"/>
              <w:jc w:val="center"/>
              <w:rPr>
                <w:b/>
                <w:bCs/>
                <w:color w:val="000000"/>
                <w:szCs w:val="24"/>
              </w:rPr>
            </w:pPr>
            <w:r w:rsidRPr="004F7739">
              <w:rPr>
                <w:b/>
                <w:bCs/>
                <w:color w:val="000000"/>
                <w:szCs w:val="24"/>
              </w:rPr>
              <w:t>10</w:t>
            </w:r>
          </w:p>
        </w:tc>
        <w:tc>
          <w:tcPr>
            <w:tcW w:w="12654" w:type="dxa"/>
            <w:gridSpan w:val="2"/>
            <w:vAlign w:val="center"/>
          </w:tcPr>
          <w:p w:rsidR="000413B1" w:rsidRPr="004F7739" w:rsidRDefault="000413B1" w:rsidP="00FE3704">
            <w:pPr>
              <w:spacing w:after="0" w:line="240" w:lineRule="auto"/>
              <w:rPr>
                <w:color w:val="000000"/>
                <w:szCs w:val="24"/>
              </w:rPr>
            </w:pPr>
          </w:p>
        </w:tc>
      </w:tr>
    </w:tbl>
    <w:p w:rsidR="003322A4" w:rsidRPr="004F7739" w:rsidRDefault="00B11140" w:rsidP="002B6FDB">
      <w:bookmarkStart w:id="29" w:name="_Toc416085142"/>
      <w:bookmarkStart w:id="30" w:name="_Toc529519455"/>
      <w:r w:rsidRPr="004F7739">
        <w:br w:type="page"/>
      </w:r>
      <w:bookmarkEnd w:id="29"/>
      <w:bookmarkEnd w:id="30"/>
    </w:p>
    <w:p w:rsidR="00631619" w:rsidRDefault="00631619" w:rsidP="002B6FDB">
      <w:pPr>
        <w:pStyle w:val="Balk1"/>
        <w:rPr>
          <w:color w:val="FF0000"/>
        </w:rPr>
      </w:pPr>
      <w:bookmarkStart w:id="31" w:name="_Toc411525143"/>
      <w:bookmarkStart w:id="32" w:name="_Toc416085144"/>
      <w:bookmarkStart w:id="33" w:name="_Toc529519458"/>
      <w:bookmarkStart w:id="34" w:name="_Toc531097539"/>
    </w:p>
    <w:p w:rsidR="00153471" w:rsidRPr="00105CFC" w:rsidRDefault="008D4E73" w:rsidP="002B6FDB">
      <w:pPr>
        <w:pStyle w:val="Balk1"/>
        <w:rPr>
          <w:color w:val="FF0000"/>
        </w:rPr>
      </w:pPr>
      <w:r w:rsidRPr="00105CFC">
        <w:rPr>
          <w:color w:val="FF0000"/>
        </w:rPr>
        <w:t xml:space="preserve">BÖLÜM III: </w:t>
      </w:r>
      <w:r w:rsidR="00153471" w:rsidRPr="00105CFC">
        <w:rPr>
          <w:color w:val="FF0000"/>
        </w:rPr>
        <w:t>MİSYON, VİZYON VE TEMEL DEĞERLER</w:t>
      </w:r>
      <w:bookmarkEnd w:id="31"/>
      <w:bookmarkEnd w:id="32"/>
      <w:bookmarkEnd w:id="33"/>
      <w:bookmarkEnd w:id="34"/>
    </w:p>
    <w:p w:rsidR="00E209E7" w:rsidRPr="004F7739" w:rsidRDefault="008E325C" w:rsidP="005D0B45">
      <w:pPr>
        <w:spacing w:line="240" w:lineRule="auto"/>
        <w:ind w:firstLine="709"/>
        <w:jc w:val="both"/>
        <w:rPr>
          <w:szCs w:val="24"/>
        </w:rPr>
      </w:pPr>
      <w:r w:rsidRPr="004F7739">
        <w:rPr>
          <w:szCs w:val="24"/>
        </w:rPr>
        <w:t xml:space="preserve">Okul </w:t>
      </w:r>
      <w:r w:rsidR="00E209E7" w:rsidRPr="004F7739">
        <w:rPr>
          <w:szCs w:val="24"/>
        </w:rPr>
        <w:t xml:space="preserve">Müdürlüğümüzün Misyon, vizyon, temel </w:t>
      </w:r>
      <w:r w:rsidR="009D3841" w:rsidRPr="004F7739">
        <w:rPr>
          <w:szCs w:val="24"/>
        </w:rPr>
        <w:t>ilke</w:t>
      </w:r>
      <w:r w:rsidR="00E209E7" w:rsidRPr="004F7739">
        <w:rPr>
          <w:szCs w:val="24"/>
        </w:rPr>
        <w:t xml:space="preserve"> ve </w:t>
      </w:r>
      <w:r w:rsidR="0067655C" w:rsidRPr="004F7739">
        <w:rPr>
          <w:szCs w:val="24"/>
        </w:rPr>
        <w:t>değerlerinin</w:t>
      </w:r>
      <w:r w:rsidR="00E209E7" w:rsidRPr="004F7739">
        <w:rPr>
          <w:szCs w:val="24"/>
        </w:rPr>
        <w:t xml:space="preserve"> o</w:t>
      </w:r>
      <w:r w:rsidR="00D53515" w:rsidRPr="004F7739">
        <w:rPr>
          <w:szCs w:val="24"/>
        </w:rPr>
        <w:t xml:space="preserve">luşturulması </w:t>
      </w:r>
      <w:r w:rsidR="00196C43" w:rsidRPr="004F7739">
        <w:rPr>
          <w:szCs w:val="24"/>
        </w:rPr>
        <w:t xml:space="preserve">kapsamında </w:t>
      </w:r>
      <w:r w:rsidRPr="004F7739">
        <w:rPr>
          <w:szCs w:val="24"/>
        </w:rPr>
        <w:t xml:space="preserve">öğretmenlerimiz, öğrencilerimiz, velilerimiz, çalışanlarımız ve diğer </w:t>
      </w:r>
      <w:r w:rsidR="00782D62" w:rsidRPr="004F7739">
        <w:rPr>
          <w:szCs w:val="24"/>
        </w:rPr>
        <w:t>paydaşlarımızdan alınan</w:t>
      </w:r>
      <w:r w:rsidR="00E209E7" w:rsidRPr="004F7739">
        <w:rPr>
          <w:szCs w:val="24"/>
        </w:rPr>
        <w:t xml:space="preserve"> görüşler, </w:t>
      </w:r>
      <w:r w:rsidRPr="004F7739">
        <w:rPr>
          <w:szCs w:val="24"/>
        </w:rPr>
        <w:t>sonucunda</w:t>
      </w:r>
      <w:r w:rsidR="00E209E7" w:rsidRPr="004F7739">
        <w:rPr>
          <w:szCs w:val="24"/>
        </w:rPr>
        <w:t xml:space="preserve"> </w:t>
      </w:r>
      <w:r w:rsidR="009D3841" w:rsidRPr="004F7739">
        <w:rPr>
          <w:szCs w:val="24"/>
        </w:rPr>
        <w:t xml:space="preserve">stratejik plan hazırlama ekibi tarafından </w:t>
      </w:r>
      <w:r w:rsidR="00782D62" w:rsidRPr="004F7739">
        <w:rPr>
          <w:szCs w:val="24"/>
        </w:rPr>
        <w:t>oluşturulan Misyon</w:t>
      </w:r>
      <w:r w:rsidR="00D57FD5" w:rsidRPr="004F7739">
        <w:rPr>
          <w:szCs w:val="24"/>
        </w:rPr>
        <w:t xml:space="preserve">, Vizyon, </w:t>
      </w:r>
      <w:r w:rsidR="00782D62" w:rsidRPr="004F7739">
        <w:rPr>
          <w:szCs w:val="24"/>
        </w:rPr>
        <w:t>Temel Değerler</w:t>
      </w:r>
      <w:r w:rsidR="00167D58" w:rsidRPr="004F7739">
        <w:rPr>
          <w:szCs w:val="24"/>
        </w:rPr>
        <w:t>;</w:t>
      </w:r>
      <w:r w:rsidR="009D3841" w:rsidRPr="004F7739">
        <w:rPr>
          <w:szCs w:val="24"/>
        </w:rPr>
        <w:t xml:space="preserve"> </w:t>
      </w:r>
      <w:r w:rsidRPr="004F7739">
        <w:rPr>
          <w:szCs w:val="24"/>
        </w:rPr>
        <w:t xml:space="preserve">Okulumuz </w:t>
      </w:r>
      <w:r w:rsidR="009D3841" w:rsidRPr="004F7739">
        <w:rPr>
          <w:szCs w:val="24"/>
        </w:rPr>
        <w:t>üst kurula</w:t>
      </w:r>
      <w:r w:rsidRPr="004F7739">
        <w:rPr>
          <w:szCs w:val="24"/>
        </w:rPr>
        <w:t>na</w:t>
      </w:r>
      <w:r w:rsidR="009D3841" w:rsidRPr="004F7739">
        <w:rPr>
          <w:szCs w:val="24"/>
        </w:rPr>
        <w:t xml:space="preserve"> sunulmuş ve</w:t>
      </w:r>
      <w:r w:rsidR="00167D58" w:rsidRPr="004F7739">
        <w:rPr>
          <w:szCs w:val="24"/>
        </w:rPr>
        <w:t xml:space="preserve"> üst kurul tarafından</w:t>
      </w:r>
      <w:r w:rsidR="009D3841" w:rsidRPr="004F7739">
        <w:rPr>
          <w:szCs w:val="24"/>
        </w:rPr>
        <w:t xml:space="preserve"> onaylanmıştır.</w:t>
      </w:r>
    </w:p>
    <w:p w:rsidR="00631619" w:rsidRDefault="00631619" w:rsidP="00CD6DE5">
      <w:pPr>
        <w:pStyle w:val="Balk2"/>
      </w:pPr>
      <w:bookmarkStart w:id="35" w:name="_Toc531097540"/>
    </w:p>
    <w:p w:rsidR="00CD6DE5" w:rsidRPr="004F7739" w:rsidRDefault="00D41148" w:rsidP="00CD6DE5">
      <w:pPr>
        <w:pStyle w:val="Balk2"/>
      </w:pPr>
      <w:r w:rsidRPr="004F7739">
        <w:t>MİSYO</w:t>
      </w:r>
      <w:r w:rsidR="008E325C" w:rsidRPr="004F7739">
        <w:t>N</w:t>
      </w:r>
      <w:r w:rsidR="00B11140" w:rsidRPr="004F7739">
        <w:t>UMU</w:t>
      </w:r>
      <w:bookmarkEnd w:id="35"/>
      <w:r w:rsidR="00D36453" w:rsidRPr="004F7739">
        <w:t>Z</w:t>
      </w:r>
    </w:p>
    <w:p w:rsidR="00CD6DE5" w:rsidRPr="004F7739" w:rsidRDefault="00CD6DE5" w:rsidP="00CD6DE5">
      <w:pPr>
        <w:widowControl w:val="0"/>
        <w:autoSpaceDE w:val="0"/>
        <w:autoSpaceDN w:val="0"/>
        <w:adjustRightInd w:val="0"/>
        <w:spacing w:after="0" w:line="102" w:lineRule="exact"/>
        <w:rPr>
          <w:rFonts w:ascii="Times New Roman" w:hAnsi="Times New Roman"/>
          <w:szCs w:val="24"/>
        </w:rPr>
      </w:pPr>
    </w:p>
    <w:p w:rsidR="00CD6DE5" w:rsidRPr="004F7739" w:rsidRDefault="00CD6DE5" w:rsidP="00CD6DE5">
      <w:pPr>
        <w:widowControl w:val="0"/>
        <w:overflowPunct w:val="0"/>
        <w:autoSpaceDE w:val="0"/>
        <w:autoSpaceDN w:val="0"/>
        <w:adjustRightInd w:val="0"/>
        <w:spacing w:after="0" w:line="260" w:lineRule="auto"/>
        <w:ind w:right="20" w:firstLine="708"/>
        <w:jc w:val="both"/>
        <w:rPr>
          <w:rFonts w:ascii="Times New Roman" w:hAnsi="Times New Roman"/>
          <w:szCs w:val="24"/>
        </w:rPr>
      </w:pPr>
      <w:r w:rsidRPr="004F7739">
        <w:rPr>
          <w:rFonts w:ascii="Tahoma" w:hAnsi="Tahoma" w:cs="Tahoma"/>
          <w:szCs w:val="24"/>
        </w:rPr>
        <w:t>Türk milli eğitimin genel amaçları doğrultusunda, her alanda etkin ve kendine güvenen, farklı ve bağımsız düşünce yeteneği ile donanmış, toplumsal sorumluluk bilincine sahip, bilim ve teknolojiden yararlanmasını bilen, sosyal ve sportif faaliyetlere önem veren bilinçli bireyler yetiştirmek.</w:t>
      </w:r>
    </w:p>
    <w:p w:rsidR="00CD6DE5" w:rsidRPr="004F7739" w:rsidRDefault="00CD6DE5" w:rsidP="00CD6DE5">
      <w:pPr>
        <w:widowControl w:val="0"/>
        <w:autoSpaceDE w:val="0"/>
        <w:autoSpaceDN w:val="0"/>
        <w:adjustRightInd w:val="0"/>
        <w:spacing w:after="0" w:line="353" w:lineRule="exact"/>
        <w:rPr>
          <w:rFonts w:ascii="Times New Roman" w:hAnsi="Times New Roman"/>
          <w:szCs w:val="24"/>
        </w:rPr>
      </w:pPr>
    </w:p>
    <w:p w:rsidR="00B11140" w:rsidRPr="004F7739" w:rsidRDefault="00B11140" w:rsidP="00B11140">
      <w:pPr>
        <w:ind w:left="284"/>
        <w:jc w:val="both"/>
        <w:rPr>
          <w:szCs w:val="24"/>
        </w:rPr>
      </w:pPr>
    </w:p>
    <w:p w:rsidR="00B11140" w:rsidRPr="004F7739" w:rsidRDefault="00B11140" w:rsidP="00D41148">
      <w:pPr>
        <w:pStyle w:val="Balk2"/>
      </w:pPr>
      <w:bookmarkStart w:id="36" w:name="_Toc531097541"/>
      <w:r w:rsidRPr="004F7739">
        <w:t>VİZ</w:t>
      </w:r>
      <w:r w:rsidR="00D41148" w:rsidRPr="004F7739">
        <w:t>YO</w:t>
      </w:r>
      <w:r w:rsidRPr="004F7739">
        <w:t>NUMU</w:t>
      </w:r>
      <w:bookmarkEnd w:id="36"/>
      <w:r w:rsidR="00D36453" w:rsidRPr="004F7739">
        <w:t>Z</w:t>
      </w:r>
    </w:p>
    <w:p w:rsidR="00CD6DE5" w:rsidRPr="004F7739" w:rsidRDefault="00CD6DE5" w:rsidP="00CD6DE5">
      <w:pPr>
        <w:widowControl w:val="0"/>
        <w:overflowPunct w:val="0"/>
        <w:autoSpaceDE w:val="0"/>
        <w:autoSpaceDN w:val="0"/>
        <w:adjustRightInd w:val="0"/>
        <w:spacing w:after="0" w:line="252" w:lineRule="auto"/>
        <w:ind w:right="20" w:firstLine="708"/>
        <w:jc w:val="both"/>
        <w:rPr>
          <w:rFonts w:ascii="Times New Roman" w:hAnsi="Times New Roman"/>
          <w:szCs w:val="24"/>
        </w:rPr>
      </w:pPr>
      <w:r w:rsidRPr="004F7739">
        <w:rPr>
          <w:rFonts w:ascii="Tahoma" w:hAnsi="Tahoma" w:cs="Tahoma"/>
          <w:szCs w:val="24"/>
        </w:rPr>
        <w:t>Bilimsel gelişmeler ışığında; eğitimin önündeki engelleri aşarak, çağdaş eğitim-öğretim anlayışı ile modern dünya gereksinimlerini benimseyerek, tüm genç ve dinamik eğitim kadromuz ile resmi ilköğretim okulları arasında eğitimde lider olmak.</w:t>
      </w:r>
    </w:p>
    <w:p w:rsidR="00631619" w:rsidRDefault="00631619" w:rsidP="00D41148">
      <w:pPr>
        <w:pStyle w:val="Balk2"/>
      </w:pPr>
      <w:bookmarkStart w:id="37" w:name="_Toc531097542"/>
    </w:p>
    <w:p w:rsidR="008E325C" w:rsidRPr="004F7739" w:rsidRDefault="001D2506" w:rsidP="00D41148">
      <w:pPr>
        <w:pStyle w:val="Balk2"/>
      </w:pPr>
      <w:r w:rsidRPr="004F7739">
        <w:t xml:space="preserve">TEMEL </w:t>
      </w:r>
      <w:r w:rsidR="008E325C" w:rsidRPr="004F7739">
        <w:t>DEĞERLERİMİ</w:t>
      </w:r>
      <w:bookmarkEnd w:id="37"/>
      <w:r w:rsidR="00D36453" w:rsidRPr="004F7739">
        <w:t>Z</w:t>
      </w:r>
    </w:p>
    <w:p w:rsidR="000B047E" w:rsidRPr="004F7739" w:rsidRDefault="000B047E" w:rsidP="000B047E">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 xml:space="preserve">1-Sorumluluk sahibi </w:t>
      </w:r>
    </w:p>
    <w:p w:rsidR="000B047E" w:rsidRPr="004F7739" w:rsidRDefault="000B047E" w:rsidP="000B047E">
      <w:pPr>
        <w:widowControl w:val="0"/>
        <w:autoSpaceDE w:val="0"/>
        <w:autoSpaceDN w:val="0"/>
        <w:adjustRightInd w:val="0"/>
        <w:spacing w:after="0" w:line="43" w:lineRule="exact"/>
        <w:rPr>
          <w:rFonts w:ascii="Tahoma" w:hAnsi="Tahoma" w:cs="Tahoma"/>
          <w:szCs w:val="24"/>
        </w:rPr>
      </w:pPr>
    </w:p>
    <w:p w:rsidR="000B047E" w:rsidRPr="004F7739" w:rsidRDefault="000B047E" w:rsidP="000B047E">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 xml:space="preserve">2-Özgüven kazandırıcı </w:t>
      </w:r>
    </w:p>
    <w:p w:rsidR="000B047E" w:rsidRPr="004F7739" w:rsidRDefault="000B047E" w:rsidP="000B047E">
      <w:pPr>
        <w:widowControl w:val="0"/>
        <w:autoSpaceDE w:val="0"/>
        <w:autoSpaceDN w:val="0"/>
        <w:adjustRightInd w:val="0"/>
        <w:spacing w:after="0" w:line="41" w:lineRule="exact"/>
        <w:rPr>
          <w:rFonts w:ascii="Tahoma" w:hAnsi="Tahoma" w:cs="Tahoma"/>
          <w:szCs w:val="24"/>
        </w:rPr>
      </w:pPr>
    </w:p>
    <w:p w:rsidR="000B047E" w:rsidRPr="004F7739" w:rsidRDefault="000B047E" w:rsidP="000B047E">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 xml:space="preserve">3-Farkındalık oluşturan </w:t>
      </w:r>
    </w:p>
    <w:p w:rsidR="000B047E" w:rsidRPr="004F7739" w:rsidRDefault="000B047E" w:rsidP="000B047E">
      <w:pPr>
        <w:widowControl w:val="0"/>
        <w:autoSpaceDE w:val="0"/>
        <w:autoSpaceDN w:val="0"/>
        <w:adjustRightInd w:val="0"/>
        <w:spacing w:after="0" w:line="43" w:lineRule="exact"/>
        <w:rPr>
          <w:rFonts w:ascii="Tahoma" w:hAnsi="Tahoma" w:cs="Tahoma"/>
          <w:szCs w:val="24"/>
        </w:rPr>
      </w:pPr>
    </w:p>
    <w:p w:rsidR="000B047E" w:rsidRPr="004F7739" w:rsidRDefault="000B047E" w:rsidP="000B047E">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 xml:space="preserve">4-Bütün gelişim alanlarına katkı sağlayan </w:t>
      </w:r>
    </w:p>
    <w:p w:rsidR="000B047E" w:rsidRPr="004F7739" w:rsidRDefault="000B047E" w:rsidP="000B047E">
      <w:pPr>
        <w:widowControl w:val="0"/>
        <w:autoSpaceDE w:val="0"/>
        <w:autoSpaceDN w:val="0"/>
        <w:adjustRightInd w:val="0"/>
        <w:spacing w:after="0" w:line="43" w:lineRule="exact"/>
        <w:rPr>
          <w:rFonts w:ascii="Tahoma" w:hAnsi="Tahoma" w:cs="Tahoma"/>
          <w:szCs w:val="24"/>
        </w:rPr>
      </w:pPr>
    </w:p>
    <w:p w:rsidR="000B047E" w:rsidRPr="004F7739" w:rsidRDefault="000B047E" w:rsidP="000B047E">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 xml:space="preserve">5-Yeniliğe ve değişime açık </w:t>
      </w:r>
    </w:p>
    <w:p w:rsidR="000B047E" w:rsidRPr="004F7739" w:rsidRDefault="000B047E" w:rsidP="000B047E">
      <w:pPr>
        <w:widowControl w:val="0"/>
        <w:autoSpaceDE w:val="0"/>
        <w:autoSpaceDN w:val="0"/>
        <w:adjustRightInd w:val="0"/>
        <w:spacing w:after="0" w:line="43" w:lineRule="exact"/>
        <w:rPr>
          <w:rFonts w:ascii="Tahoma" w:hAnsi="Tahoma" w:cs="Tahoma"/>
          <w:szCs w:val="24"/>
        </w:rPr>
      </w:pPr>
    </w:p>
    <w:p w:rsidR="000B047E" w:rsidRPr="004F7739" w:rsidRDefault="000B047E" w:rsidP="000B047E">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 xml:space="preserve">6-Koşulsuz sevgi, saygı, güven </w:t>
      </w:r>
    </w:p>
    <w:p w:rsidR="000B047E" w:rsidRPr="004F7739" w:rsidRDefault="000B047E" w:rsidP="000B047E">
      <w:pPr>
        <w:widowControl w:val="0"/>
        <w:autoSpaceDE w:val="0"/>
        <w:autoSpaceDN w:val="0"/>
        <w:adjustRightInd w:val="0"/>
        <w:spacing w:after="0" w:line="43" w:lineRule="exact"/>
        <w:rPr>
          <w:rFonts w:ascii="Tahoma" w:hAnsi="Tahoma" w:cs="Tahoma"/>
          <w:szCs w:val="24"/>
        </w:rPr>
      </w:pPr>
    </w:p>
    <w:p w:rsidR="000B047E" w:rsidRPr="004F7739" w:rsidRDefault="000B047E" w:rsidP="000B047E">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 xml:space="preserve">7-Şeffaflık </w:t>
      </w:r>
    </w:p>
    <w:p w:rsidR="000B047E" w:rsidRPr="004F7739" w:rsidRDefault="000B047E" w:rsidP="000B047E">
      <w:pPr>
        <w:widowControl w:val="0"/>
        <w:autoSpaceDE w:val="0"/>
        <w:autoSpaceDN w:val="0"/>
        <w:adjustRightInd w:val="0"/>
        <w:spacing w:after="0" w:line="41" w:lineRule="exact"/>
        <w:rPr>
          <w:rFonts w:ascii="Tahoma" w:hAnsi="Tahoma" w:cs="Tahoma"/>
          <w:szCs w:val="24"/>
        </w:rPr>
      </w:pPr>
    </w:p>
    <w:p w:rsidR="000B047E" w:rsidRPr="004F7739" w:rsidRDefault="000B047E" w:rsidP="000B047E">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 xml:space="preserve">8-Etkililik </w:t>
      </w:r>
    </w:p>
    <w:p w:rsidR="000B047E" w:rsidRPr="004F7739" w:rsidRDefault="000B047E" w:rsidP="000B047E">
      <w:pPr>
        <w:widowControl w:val="0"/>
        <w:autoSpaceDE w:val="0"/>
        <w:autoSpaceDN w:val="0"/>
        <w:adjustRightInd w:val="0"/>
        <w:spacing w:after="0" w:line="43" w:lineRule="exact"/>
        <w:rPr>
          <w:rFonts w:ascii="Tahoma" w:hAnsi="Tahoma" w:cs="Tahoma"/>
          <w:szCs w:val="24"/>
        </w:rPr>
      </w:pPr>
    </w:p>
    <w:p w:rsidR="000B047E" w:rsidRPr="004F7739" w:rsidRDefault="002A08E8" w:rsidP="002A08E8">
      <w:pPr>
        <w:widowControl w:val="0"/>
        <w:tabs>
          <w:tab w:val="num" w:pos="920"/>
        </w:tabs>
        <w:overflowPunct w:val="0"/>
        <w:autoSpaceDE w:val="0"/>
        <w:autoSpaceDN w:val="0"/>
        <w:adjustRightInd w:val="0"/>
        <w:spacing w:after="0" w:line="240" w:lineRule="auto"/>
        <w:ind w:left="920"/>
        <w:jc w:val="both"/>
        <w:rPr>
          <w:rFonts w:ascii="Tahoma" w:hAnsi="Tahoma" w:cs="Tahoma"/>
          <w:szCs w:val="24"/>
        </w:rPr>
      </w:pPr>
      <w:r w:rsidRPr="004F7739">
        <w:rPr>
          <w:rFonts w:ascii="Tahoma" w:hAnsi="Tahoma" w:cs="Tahoma"/>
          <w:szCs w:val="24"/>
        </w:rPr>
        <w:t>9-</w:t>
      </w:r>
      <w:r w:rsidR="000B047E" w:rsidRPr="004F7739">
        <w:rPr>
          <w:rFonts w:ascii="Tahoma" w:hAnsi="Tahoma" w:cs="Tahoma"/>
          <w:szCs w:val="24"/>
        </w:rPr>
        <w:t xml:space="preserve">Objektiflik </w:t>
      </w:r>
    </w:p>
    <w:p w:rsidR="000B047E" w:rsidRPr="004F7739" w:rsidRDefault="000B047E" w:rsidP="000B047E">
      <w:pPr>
        <w:widowControl w:val="0"/>
        <w:autoSpaceDE w:val="0"/>
        <w:autoSpaceDN w:val="0"/>
        <w:adjustRightInd w:val="0"/>
        <w:spacing w:after="0" w:line="43" w:lineRule="exact"/>
        <w:rPr>
          <w:rFonts w:ascii="Tahoma" w:hAnsi="Tahoma" w:cs="Tahoma"/>
          <w:szCs w:val="24"/>
        </w:rPr>
      </w:pPr>
    </w:p>
    <w:p w:rsidR="000B047E" w:rsidRPr="004F7739" w:rsidRDefault="002A08E8" w:rsidP="002A08E8">
      <w:pPr>
        <w:widowControl w:val="0"/>
        <w:tabs>
          <w:tab w:val="num" w:pos="960"/>
        </w:tabs>
        <w:overflowPunct w:val="0"/>
        <w:autoSpaceDE w:val="0"/>
        <w:autoSpaceDN w:val="0"/>
        <w:adjustRightInd w:val="0"/>
        <w:spacing w:after="0" w:line="240" w:lineRule="auto"/>
        <w:jc w:val="both"/>
        <w:rPr>
          <w:rFonts w:ascii="Tahoma" w:hAnsi="Tahoma" w:cs="Tahoma"/>
          <w:szCs w:val="24"/>
        </w:rPr>
      </w:pPr>
      <w:r w:rsidRPr="004F7739">
        <w:rPr>
          <w:rFonts w:ascii="Tahoma" w:hAnsi="Tahoma" w:cs="Tahoma"/>
          <w:szCs w:val="24"/>
        </w:rPr>
        <w:t xml:space="preserve">           10-</w:t>
      </w:r>
      <w:r w:rsidR="000B047E" w:rsidRPr="004F7739">
        <w:rPr>
          <w:rFonts w:ascii="Tahoma" w:hAnsi="Tahoma" w:cs="Tahoma"/>
          <w:szCs w:val="24"/>
        </w:rPr>
        <w:t xml:space="preserve">Planlılık </w:t>
      </w:r>
    </w:p>
    <w:p w:rsidR="000B047E" w:rsidRPr="004F7739" w:rsidRDefault="000B047E" w:rsidP="000B047E">
      <w:pPr>
        <w:widowControl w:val="0"/>
        <w:autoSpaceDE w:val="0"/>
        <w:autoSpaceDN w:val="0"/>
        <w:adjustRightInd w:val="0"/>
        <w:spacing w:after="0" w:line="44" w:lineRule="exact"/>
        <w:rPr>
          <w:rFonts w:ascii="Times New Roman" w:hAnsi="Times New Roman"/>
          <w:szCs w:val="24"/>
        </w:rPr>
      </w:pPr>
    </w:p>
    <w:p w:rsidR="000B047E" w:rsidRPr="004F7739" w:rsidRDefault="002A08E8" w:rsidP="000B047E">
      <w:pPr>
        <w:widowControl w:val="0"/>
        <w:autoSpaceDE w:val="0"/>
        <w:autoSpaceDN w:val="0"/>
        <w:adjustRightInd w:val="0"/>
        <w:spacing w:after="0" w:line="240" w:lineRule="auto"/>
        <w:ind w:left="740"/>
        <w:rPr>
          <w:rFonts w:ascii="Times New Roman" w:hAnsi="Times New Roman"/>
          <w:szCs w:val="24"/>
        </w:rPr>
      </w:pPr>
      <w:r w:rsidRPr="004F7739">
        <w:rPr>
          <w:rFonts w:ascii="Tahoma" w:hAnsi="Tahoma" w:cs="Tahoma"/>
          <w:szCs w:val="24"/>
        </w:rPr>
        <w:t xml:space="preserve">  11-</w:t>
      </w:r>
      <w:r w:rsidR="000B047E" w:rsidRPr="004F7739">
        <w:rPr>
          <w:rFonts w:ascii="Tahoma" w:hAnsi="Tahoma" w:cs="Tahoma"/>
          <w:szCs w:val="24"/>
        </w:rPr>
        <w:t>Yaratıcı</w:t>
      </w:r>
    </w:p>
    <w:p w:rsidR="000B047E" w:rsidRPr="004F7739" w:rsidRDefault="000B047E" w:rsidP="000B047E">
      <w:pPr>
        <w:widowControl w:val="0"/>
        <w:autoSpaceDE w:val="0"/>
        <w:autoSpaceDN w:val="0"/>
        <w:adjustRightInd w:val="0"/>
        <w:spacing w:after="0" w:line="44" w:lineRule="exact"/>
        <w:rPr>
          <w:rFonts w:ascii="Times New Roman" w:hAnsi="Times New Roman"/>
          <w:szCs w:val="24"/>
        </w:rPr>
      </w:pPr>
    </w:p>
    <w:p w:rsidR="000B047E" w:rsidRPr="004F7739" w:rsidRDefault="002A08E8" w:rsidP="000B047E">
      <w:pPr>
        <w:widowControl w:val="0"/>
        <w:autoSpaceDE w:val="0"/>
        <w:autoSpaceDN w:val="0"/>
        <w:adjustRightInd w:val="0"/>
        <w:spacing w:after="0" w:line="240" w:lineRule="auto"/>
        <w:ind w:left="740"/>
        <w:rPr>
          <w:rFonts w:ascii="Times New Roman" w:hAnsi="Times New Roman"/>
          <w:szCs w:val="24"/>
        </w:rPr>
      </w:pPr>
      <w:r w:rsidRPr="004F7739">
        <w:rPr>
          <w:rFonts w:ascii="Tahoma" w:hAnsi="Tahoma" w:cs="Tahoma"/>
          <w:szCs w:val="24"/>
        </w:rPr>
        <w:t xml:space="preserve"> 12-</w:t>
      </w:r>
      <w:r w:rsidR="000B047E" w:rsidRPr="004F7739">
        <w:rPr>
          <w:rFonts w:ascii="Tahoma" w:hAnsi="Tahoma" w:cs="Tahoma"/>
          <w:szCs w:val="24"/>
        </w:rPr>
        <w:t>Bilimsel düşünen</w:t>
      </w:r>
    </w:p>
    <w:p w:rsidR="000B047E" w:rsidRPr="004F7739" w:rsidRDefault="000B047E" w:rsidP="000B047E">
      <w:pPr>
        <w:widowControl w:val="0"/>
        <w:autoSpaceDE w:val="0"/>
        <w:autoSpaceDN w:val="0"/>
        <w:adjustRightInd w:val="0"/>
        <w:spacing w:after="0" w:line="200" w:lineRule="exact"/>
        <w:rPr>
          <w:rFonts w:ascii="Times New Roman" w:hAnsi="Times New Roman"/>
          <w:szCs w:val="24"/>
        </w:rPr>
      </w:pPr>
    </w:p>
    <w:p w:rsidR="00B17718" w:rsidRPr="004F7739" w:rsidRDefault="003322A4" w:rsidP="00C908BE">
      <w:pPr>
        <w:pStyle w:val="ListeParagraf"/>
        <w:autoSpaceDE w:val="0"/>
        <w:autoSpaceDN w:val="0"/>
        <w:adjustRightInd w:val="0"/>
        <w:spacing w:before="120" w:after="0" w:line="432" w:lineRule="auto"/>
        <w:ind w:left="0"/>
        <w:jc w:val="both"/>
        <w:rPr>
          <w:rFonts w:eastAsia="AGaramondPro-Regular"/>
          <w:szCs w:val="24"/>
        </w:rPr>
      </w:pPr>
      <w:r w:rsidRPr="004F7739">
        <w:rPr>
          <w:rFonts w:eastAsia="AGaramondPro-Regular"/>
          <w:szCs w:val="24"/>
        </w:rPr>
        <w:br w:type="page"/>
      </w:r>
    </w:p>
    <w:p w:rsidR="002F5FC9" w:rsidRPr="00105CFC" w:rsidRDefault="008D4E73" w:rsidP="002B6FDB">
      <w:pPr>
        <w:pStyle w:val="Balk1"/>
        <w:rPr>
          <w:color w:val="FF0000"/>
        </w:rPr>
      </w:pPr>
      <w:bookmarkStart w:id="38" w:name="_Toc411525145"/>
      <w:bookmarkStart w:id="39" w:name="_Toc416085153"/>
      <w:bookmarkStart w:id="40" w:name="_Toc529519459"/>
      <w:bookmarkStart w:id="41" w:name="_Toc531097543"/>
      <w:r w:rsidRPr="00105CFC">
        <w:rPr>
          <w:color w:val="FF0000"/>
        </w:rPr>
        <w:lastRenderedPageBreak/>
        <w:t xml:space="preserve">BÖLÜM IV: </w:t>
      </w:r>
      <w:r w:rsidR="002F5FC9" w:rsidRPr="00105CFC">
        <w:rPr>
          <w:color w:val="FF0000"/>
        </w:rPr>
        <w:t xml:space="preserve">AMAÇ, HEDEF VE </w:t>
      </w:r>
      <w:bookmarkEnd w:id="38"/>
      <w:bookmarkEnd w:id="39"/>
      <w:bookmarkEnd w:id="40"/>
      <w:r w:rsidR="003322A4" w:rsidRPr="00105CFC">
        <w:rPr>
          <w:color w:val="FF0000"/>
        </w:rPr>
        <w:t>EYLEMLE</w:t>
      </w:r>
      <w:bookmarkEnd w:id="41"/>
      <w:r w:rsidR="00D36453" w:rsidRPr="00105CFC">
        <w:rPr>
          <w:color w:val="FF0000"/>
        </w:rPr>
        <w:t>R</w:t>
      </w:r>
    </w:p>
    <w:p w:rsidR="00043010" w:rsidRPr="00105CFC" w:rsidRDefault="00043010" w:rsidP="00043010">
      <w:pPr>
        <w:widowControl w:val="0"/>
        <w:overflowPunct w:val="0"/>
        <w:autoSpaceDE w:val="0"/>
        <w:autoSpaceDN w:val="0"/>
        <w:adjustRightInd w:val="0"/>
        <w:spacing w:after="0" w:line="234" w:lineRule="auto"/>
        <w:ind w:left="120" w:right="900"/>
        <w:rPr>
          <w:rFonts w:ascii="Tahoma" w:hAnsi="Tahoma" w:cs="Tahoma"/>
          <w:color w:val="FF0000"/>
          <w:szCs w:val="24"/>
        </w:rPr>
      </w:pPr>
      <w:r w:rsidRPr="00105CFC">
        <w:rPr>
          <w:rFonts w:ascii="Tahoma" w:hAnsi="Tahoma" w:cs="Tahoma"/>
          <w:b/>
          <w:bCs/>
          <w:color w:val="FF0000"/>
          <w:szCs w:val="24"/>
          <w:u w:val="single"/>
        </w:rPr>
        <w:t>1. STRATEJİK AMAÇ:</w:t>
      </w:r>
    </w:p>
    <w:p w:rsidR="00043010" w:rsidRPr="004F7739" w:rsidRDefault="00043010" w:rsidP="00043010">
      <w:pPr>
        <w:widowControl w:val="0"/>
        <w:overflowPunct w:val="0"/>
        <w:autoSpaceDE w:val="0"/>
        <w:autoSpaceDN w:val="0"/>
        <w:adjustRightInd w:val="0"/>
        <w:spacing w:after="0" w:line="234" w:lineRule="auto"/>
        <w:ind w:left="120" w:right="900"/>
        <w:rPr>
          <w:rFonts w:ascii="Tahoma" w:hAnsi="Tahoma" w:cs="Tahoma"/>
          <w:szCs w:val="24"/>
        </w:rPr>
      </w:pPr>
    </w:p>
    <w:p w:rsidR="00043010" w:rsidRPr="00105CFC" w:rsidRDefault="00043010" w:rsidP="00043010">
      <w:pPr>
        <w:widowControl w:val="0"/>
        <w:overflowPunct w:val="0"/>
        <w:autoSpaceDE w:val="0"/>
        <w:autoSpaceDN w:val="0"/>
        <w:adjustRightInd w:val="0"/>
        <w:spacing w:after="0" w:line="234" w:lineRule="auto"/>
        <w:ind w:left="120" w:right="900"/>
        <w:rPr>
          <w:rFonts w:ascii="Times New Roman" w:hAnsi="Times New Roman"/>
          <w:szCs w:val="24"/>
        </w:rPr>
      </w:pPr>
      <w:r w:rsidRPr="004F7739">
        <w:rPr>
          <w:rFonts w:ascii="Tahoma" w:hAnsi="Tahoma" w:cs="Tahoma"/>
          <w:szCs w:val="24"/>
        </w:rPr>
        <w:t>Eğitim bölgemizdeki eğitim ve öğretim kademesindeki tüm bireylerin eğitimde fırsat eşitliği gözetilerek; eğitim ve öğretime erişimini sağlamak</w:t>
      </w:r>
      <w:r w:rsidR="00105CFC">
        <w:rPr>
          <w:rFonts w:ascii="Tahoma" w:hAnsi="Tahoma" w:cs="Tahoma"/>
          <w:szCs w:val="24"/>
        </w:rPr>
        <w:t>.</w:t>
      </w:r>
    </w:p>
    <w:p w:rsidR="00043010" w:rsidRPr="00105CFC" w:rsidRDefault="00043010" w:rsidP="000140D3">
      <w:pPr>
        <w:rPr>
          <w:rFonts w:ascii="Tahoma" w:hAnsi="Tahoma" w:cs="Tahoma"/>
          <w:b/>
          <w:bCs/>
          <w:color w:val="FF0000"/>
          <w:szCs w:val="24"/>
          <w:u w:val="single"/>
        </w:rPr>
      </w:pPr>
      <w:r w:rsidRPr="00105CFC">
        <w:rPr>
          <w:rFonts w:ascii="Tahoma" w:hAnsi="Tahoma" w:cs="Tahoma"/>
          <w:b/>
          <w:bCs/>
          <w:color w:val="FF0000"/>
          <w:szCs w:val="24"/>
          <w:u w:val="single"/>
        </w:rPr>
        <w:t>1</w:t>
      </w:r>
      <w:r w:rsidR="003B3A30">
        <w:rPr>
          <w:rFonts w:ascii="Tahoma" w:hAnsi="Tahoma" w:cs="Tahoma"/>
          <w:b/>
          <w:bCs/>
          <w:color w:val="FF0000"/>
          <w:szCs w:val="24"/>
          <w:u w:val="single"/>
        </w:rPr>
        <w:t>.</w:t>
      </w:r>
      <w:r w:rsidRPr="00105CFC">
        <w:rPr>
          <w:rFonts w:ascii="Tahoma" w:hAnsi="Tahoma" w:cs="Tahoma"/>
          <w:b/>
          <w:bCs/>
          <w:color w:val="FF0000"/>
          <w:szCs w:val="24"/>
          <w:u w:val="single"/>
        </w:rPr>
        <w:t>STRATEJİK HEDEF:</w:t>
      </w:r>
    </w:p>
    <w:p w:rsidR="00043010" w:rsidRPr="004F7739" w:rsidRDefault="00043010" w:rsidP="00043010">
      <w:pPr>
        <w:widowControl w:val="0"/>
        <w:overflowPunct w:val="0"/>
        <w:autoSpaceDE w:val="0"/>
        <w:autoSpaceDN w:val="0"/>
        <w:adjustRightInd w:val="0"/>
        <w:spacing w:after="0" w:line="234" w:lineRule="auto"/>
        <w:ind w:left="120" w:right="640"/>
        <w:rPr>
          <w:rFonts w:ascii="Times New Roman" w:hAnsi="Times New Roman"/>
          <w:szCs w:val="24"/>
        </w:rPr>
      </w:pPr>
      <w:r w:rsidRPr="004F7739">
        <w:rPr>
          <w:rFonts w:ascii="Tahoma" w:hAnsi="Tahoma" w:cs="Tahoma"/>
          <w:szCs w:val="24"/>
        </w:rPr>
        <w:t>Plan dönemi sonuna kadar eğitimin her kademesindeki bireylerin katılımını yükseltmek ve devam oranlarını artırmak.</w:t>
      </w:r>
    </w:p>
    <w:p w:rsidR="00043010" w:rsidRPr="004F7739" w:rsidRDefault="00043010" w:rsidP="000140D3"/>
    <w:p w:rsidR="00A07F33" w:rsidRPr="004F7739" w:rsidRDefault="00A07F33" w:rsidP="00A07F33"/>
    <w:p w:rsidR="002B6FDB" w:rsidRPr="004F7739" w:rsidRDefault="002B6FDB" w:rsidP="002B6FDB">
      <w:pPr>
        <w:pStyle w:val="Balk2"/>
      </w:pPr>
      <w:bookmarkStart w:id="42" w:name="_Toc531097544"/>
      <w:r w:rsidRPr="004F7739">
        <w:t>TEMA I: EĞİTİM VE ÖĞRETİME ERİŞİM</w:t>
      </w:r>
      <w:bookmarkEnd w:id="42"/>
    </w:p>
    <w:p w:rsidR="002B6FDB" w:rsidRPr="004F7739" w:rsidRDefault="00756936" w:rsidP="00756936">
      <w:pPr>
        <w:ind w:firstLine="708"/>
      </w:pPr>
      <w:r w:rsidRPr="004F7739">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53D4E" w:rsidRPr="004F7739" w:rsidRDefault="00B53D4E" w:rsidP="00B53D4E">
      <w:pPr>
        <w:widowControl w:val="0"/>
        <w:overflowPunct w:val="0"/>
        <w:autoSpaceDE w:val="0"/>
        <w:autoSpaceDN w:val="0"/>
        <w:adjustRightInd w:val="0"/>
        <w:spacing w:after="0" w:line="235" w:lineRule="auto"/>
        <w:ind w:right="260" w:firstLine="708"/>
        <w:rPr>
          <w:rFonts w:ascii="Times New Roman" w:hAnsi="Times New Roman"/>
          <w:szCs w:val="24"/>
        </w:rPr>
      </w:pPr>
      <w:r w:rsidRPr="004F7739">
        <w:rPr>
          <w:rFonts w:ascii="Tahoma" w:hAnsi="Tahoma" w:cs="Tahoma"/>
          <w:b/>
          <w:bCs/>
          <w:szCs w:val="24"/>
          <w:u w:val="single"/>
        </w:rPr>
        <w:t>Stratejik Amaç:</w:t>
      </w:r>
      <w:r w:rsidRPr="004F7739">
        <w:rPr>
          <w:rFonts w:ascii="Tahoma" w:hAnsi="Tahoma" w:cs="Tahoma"/>
          <w:szCs w:val="24"/>
        </w:rPr>
        <w:t>Eğitim bölgemizdeki eğitim ve öğretim kademesindeki tümbireylerin eğitimde fırsat eşitliği gözetilerek; eğitim ve öğretime erişimini sağlamak.</w:t>
      </w:r>
    </w:p>
    <w:p w:rsidR="00B53D4E" w:rsidRPr="004F7739" w:rsidRDefault="00B53D4E" w:rsidP="00756936">
      <w:pPr>
        <w:ind w:firstLine="708"/>
      </w:pPr>
    </w:p>
    <w:p w:rsidR="003322A4" w:rsidRPr="004F7739" w:rsidRDefault="003322A4" w:rsidP="003322A4">
      <w:pPr>
        <w:pStyle w:val="Balk3"/>
      </w:pPr>
      <w:bookmarkStart w:id="43" w:name="_Toc529519460"/>
      <w:r w:rsidRPr="004F7739">
        <w:t xml:space="preserve">Stratejik Amaç 1: </w:t>
      </w:r>
    </w:p>
    <w:p w:rsidR="002F5FC9" w:rsidRPr="004F7739" w:rsidRDefault="00FF6E54" w:rsidP="00FF6E54">
      <w:pPr>
        <w:ind w:left="720"/>
      </w:pPr>
      <w:r w:rsidRPr="004F7739">
        <w:rPr>
          <w:szCs w:val="24"/>
        </w:rPr>
        <w:t xml:space="preserve">Kayıt bölgemizde yer alan çocukların okullaşma oranlarını artıran, öğrencilerin uyum ve devamsızlık sorunlarını gideren etkin bir yönetim yapısı kurulacaktır.  </w:t>
      </w:r>
      <w:bookmarkEnd w:id="43"/>
    </w:p>
    <w:p w:rsidR="00ED407F" w:rsidRPr="004F7739" w:rsidRDefault="00515098" w:rsidP="009A07E3">
      <w:pPr>
        <w:pStyle w:val="Balk3"/>
        <w:rPr>
          <w:rFonts w:ascii="Book Antiqua" w:hAnsi="Book Antiqua"/>
          <w:sz w:val="24"/>
          <w:szCs w:val="24"/>
        </w:rPr>
      </w:pPr>
      <w:bookmarkStart w:id="44" w:name="_Toc529519462"/>
      <w:bookmarkStart w:id="45" w:name="_Toc416085156"/>
      <w:r w:rsidRPr="004F7739">
        <w:rPr>
          <w:rStyle w:val="Balk4Char"/>
        </w:rPr>
        <w:lastRenderedPageBreak/>
        <w:t>Stratejik Hedef 1</w:t>
      </w:r>
      <w:r w:rsidR="00952A08" w:rsidRPr="004F7739">
        <w:rPr>
          <w:rStyle w:val="Balk4Char"/>
        </w:rPr>
        <w:t>.1.</w:t>
      </w:r>
      <w:r w:rsidR="00760091" w:rsidRPr="004F7739">
        <w:rPr>
          <w:rFonts w:ascii="Book Antiqua" w:hAnsi="Book Antiqua"/>
          <w:sz w:val="24"/>
          <w:szCs w:val="24"/>
        </w:rPr>
        <w:t xml:space="preserve"> </w:t>
      </w:r>
      <w:r w:rsidR="001D2506" w:rsidRPr="004F7739">
        <w:rPr>
          <w:rFonts w:ascii="Book Antiqua" w:hAnsi="Book Antiqua"/>
          <w:sz w:val="24"/>
          <w:szCs w:val="24"/>
        </w:rPr>
        <w:t xml:space="preserve"> </w:t>
      </w:r>
      <w:r w:rsidR="003322A4" w:rsidRPr="004F7739">
        <w:rPr>
          <w:rFonts w:ascii="Book Antiqua" w:hAnsi="Book Antiqua"/>
          <w:sz w:val="24"/>
          <w:szCs w:val="24"/>
        </w:rPr>
        <w:t>Kayıt bölgemizde yer alan çocukların okullaşma oranları artırılacak ve öğrencilerin uyum ve devamsızlık sorunları da giderilecekti</w:t>
      </w:r>
      <w:bookmarkEnd w:id="44"/>
      <w:r w:rsidR="00D36453" w:rsidRPr="004F7739">
        <w:rPr>
          <w:rFonts w:ascii="Book Antiqua" w:hAnsi="Book Antiqua"/>
          <w:sz w:val="24"/>
          <w:szCs w:val="24"/>
        </w:rPr>
        <w:t xml:space="preserve">r. </w:t>
      </w:r>
    </w:p>
    <w:p w:rsidR="0081680B" w:rsidRPr="004F7739" w:rsidRDefault="0081680B" w:rsidP="002B6FDB">
      <w:pPr>
        <w:rPr>
          <w:b/>
          <w:i/>
        </w:rPr>
      </w:pPr>
      <w:bookmarkStart w:id="46" w:name="_Toc529519463"/>
      <w:bookmarkEnd w:id="45"/>
    </w:p>
    <w:p w:rsidR="00CD0A0C" w:rsidRPr="004F7739" w:rsidRDefault="008876D2" w:rsidP="002B6FDB">
      <w:pPr>
        <w:rPr>
          <w:b/>
          <w:color w:val="FF0000"/>
          <w:sz w:val="28"/>
        </w:rPr>
      </w:pPr>
      <w:r w:rsidRPr="004F7739">
        <w:rPr>
          <w:b/>
          <w:sz w:val="28"/>
        </w:rPr>
        <w:t>Performans Gösterge</w:t>
      </w:r>
      <w:r w:rsidR="00D17290" w:rsidRPr="004F7739">
        <w:rPr>
          <w:b/>
          <w:sz w:val="28"/>
        </w:rPr>
        <w:t>ler</w:t>
      </w:r>
      <w:bookmarkEnd w:id="46"/>
      <w:r w:rsidR="00D36453" w:rsidRPr="004F7739">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4F7739" w:rsidTr="003322A4">
        <w:trPr>
          <w:trHeight w:val="421"/>
        </w:trPr>
        <w:tc>
          <w:tcPr>
            <w:tcW w:w="1757" w:type="dxa"/>
            <w:vMerge w:val="restart"/>
            <w:shd w:val="clear" w:color="auto" w:fill="auto"/>
            <w:noWrap/>
            <w:vAlign w:val="center"/>
            <w:hideMark/>
          </w:tcPr>
          <w:p w:rsidR="003322A4" w:rsidRPr="004F7739" w:rsidRDefault="003322A4" w:rsidP="003322A4">
            <w:pPr>
              <w:spacing w:after="0" w:line="240" w:lineRule="auto"/>
              <w:rPr>
                <w:b/>
                <w:bCs/>
                <w:color w:val="000000"/>
                <w:sz w:val="22"/>
                <w:szCs w:val="22"/>
              </w:rPr>
            </w:pPr>
            <w:r w:rsidRPr="004F7739">
              <w:rPr>
                <w:b/>
                <w:bCs/>
                <w:color w:val="000000"/>
                <w:sz w:val="22"/>
                <w:szCs w:val="22"/>
              </w:rPr>
              <w:t>No</w:t>
            </w:r>
          </w:p>
        </w:tc>
        <w:tc>
          <w:tcPr>
            <w:tcW w:w="5042" w:type="dxa"/>
            <w:vMerge w:val="restart"/>
            <w:shd w:val="clear" w:color="auto" w:fill="auto"/>
            <w:vAlign w:val="center"/>
            <w:hideMark/>
          </w:tcPr>
          <w:p w:rsidR="003322A4" w:rsidRPr="004F7739" w:rsidRDefault="003322A4" w:rsidP="003322A4">
            <w:pPr>
              <w:spacing w:after="0" w:line="240" w:lineRule="auto"/>
              <w:rPr>
                <w:b/>
                <w:bCs/>
                <w:color w:val="000000"/>
                <w:sz w:val="20"/>
                <w:szCs w:val="22"/>
              </w:rPr>
            </w:pPr>
            <w:r w:rsidRPr="004F7739">
              <w:rPr>
                <w:b/>
                <w:bCs/>
                <w:color w:val="000000"/>
                <w:sz w:val="20"/>
                <w:szCs w:val="22"/>
              </w:rPr>
              <w:t>PERFORMANS</w:t>
            </w:r>
          </w:p>
          <w:p w:rsidR="003322A4" w:rsidRPr="004F7739" w:rsidRDefault="003322A4" w:rsidP="003322A4">
            <w:pPr>
              <w:spacing w:after="0" w:line="240" w:lineRule="auto"/>
              <w:rPr>
                <w:b/>
                <w:bCs/>
                <w:color w:val="000000"/>
                <w:sz w:val="20"/>
                <w:szCs w:val="22"/>
              </w:rPr>
            </w:pPr>
            <w:r w:rsidRPr="004F7739">
              <w:rPr>
                <w:b/>
                <w:bCs/>
                <w:color w:val="000000"/>
                <w:sz w:val="20"/>
                <w:szCs w:val="22"/>
              </w:rPr>
              <w:t>GÖSTERGESİ</w:t>
            </w:r>
          </w:p>
        </w:tc>
        <w:tc>
          <w:tcPr>
            <w:tcW w:w="964" w:type="dxa"/>
            <w:gridSpan w:val="2"/>
            <w:shd w:val="clear" w:color="auto" w:fill="auto"/>
            <w:vAlign w:val="center"/>
          </w:tcPr>
          <w:p w:rsidR="003322A4" w:rsidRPr="004F7739" w:rsidRDefault="003322A4" w:rsidP="003322A4">
            <w:pPr>
              <w:spacing w:after="0" w:line="240" w:lineRule="auto"/>
              <w:rPr>
                <w:b/>
                <w:bCs/>
                <w:color w:val="000000"/>
                <w:sz w:val="20"/>
                <w:szCs w:val="22"/>
              </w:rPr>
            </w:pPr>
            <w:r w:rsidRPr="004F7739">
              <w:rPr>
                <w:b/>
                <w:bCs/>
                <w:color w:val="000000"/>
                <w:sz w:val="20"/>
                <w:szCs w:val="22"/>
              </w:rPr>
              <w:t>Mevcut</w:t>
            </w:r>
          </w:p>
        </w:tc>
        <w:tc>
          <w:tcPr>
            <w:tcW w:w="5245" w:type="dxa"/>
            <w:gridSpan w:val="6"/>
            <w:shd w:val="clear" w:color="auto" w:fill="auto"/>
            <w:vAlign w:val="center"/>
          </w:tcPr>
          <w:p w:rsidR="003322A4" w:rsidRPr="004F7739" w:rsidRDefault="003322A4" w:rsidP="003322A4">
            <w:pPr>
              <w:spacing w:after="0" w:line="240" w:lineRule="auto"/>
              <w:rPr>
                <w:b/>
                <w:bCs/>
                <w:color w:val="000000"/>
                <w:sz w:val="22"/>
                <w:szCs w:val="22"/>
              </w:rPr>
            </w:pPr>
            <w:r w:rsidRPr="004F7739">
              <w:rPr>
                <w:b/>
                <w:bCs/>
                <w:color w:val="000000"/>
                <w:sz w:val="22"/>
                <w:szCs w:val="22"/>
              </w:rPr>
              <w:t>HEDEF</w:t>
            </w:r>
          </w:p>
        </w:tc>
      </w:tr>
      <w:tr w:rsidR="003322A4" w:rsidRPr="004F7739" w:rsidTr="003322A4">
        <w:trPr>
          <w:gridAfter w:val="1"/>
          <w:wAfter w:w="15" w:type="dxa"/>
          <w:trHeight w:val="309"/>
        </w:trPr>
        <w:tc>
          <w:tcPr>
            <w:tcW w:w="1757" w:type="dxa"/>
            <w:vMerge/>
            <w:shd w:val="clear" w:color="auto" w:fill="auto"/>
            <w:vAlign w:val="center"/>
            <w:hideMark/>
          </w:tcPr>
          <w:p w:rsidR="003322A4" w:rsidRPr="004F7739" w:rsidRDefault="003322A4" w:rsidP="003322A4">
            <w:pPr>
              <w:spacing w:after="0" w:line="240" w:lineRule="auto"/>
              <w:rPr>
                <w:b/>
                <w:bCs/>
                <w:sz w:val="22"/>
                <w:szCs w:val="22"/>
              </w:rPr>
            </w:pPr>
          </w:p>
        </w:tc>
        <w:tc>
          <w:tcPr>
            <w:tcW w:w="5042" w:type="dxa"/>
            <w:vMerge/>
            <w:shd w:val="clear" w:color="auto" w:fill="auto"/>
            <w:vAlign w:val="center"/>
            <w:hideMark/>
          </w:tcPr>
          <w:p w:rsidR="003322A4" w:rsidRPr="004F7739" w:rsidRDefault="003322A4" w:rsidP="003322A4">
            <w:pPr>
              <w:spacing w:after="0" w:line="240" w:lineRule="auto"/>
              <w:rPr>
                <w:b/>
                <w:bCs/>
                <w:sz w:val="22"/>
                <w:szCs w:val="22"/>
              </w:rPr>
            </w:pPr>
          </w:p>
        </w:tc>
        <w:tc>
          <w:tcPr>
            <w:tcW w:w="957" w:type="dxa"/>
            <w:shd w:val="clear" w:color="auto" w:fill="auto"/>
            <w:noWrap/>
            <w:vAlign w:val="center"/>
            <w:hideMark/>
          </w:tcPr>
          <w:p w:rsidR="003322A4" w:rsidRPr="004F7739" w:rsidRDefault="003322A4" w:rsidP="003322A4">
            <w:pPr>
              <w:spacing w:after="0" w:line="240" w:lineRule="auto"/>
              <w:rPr>
                <w:b/>
                <w:bCs/>
                <w:sz w:val="22"/>
                <w:szCs w:val="22"/>
              </w:rPr>
            </w:pPr>
            <w:r w:rsidRPr="004F7739">
              <w:rPr>
                <w:b/>
                <w:bCs/>
                <w:sz w:val="22"/>
                <w:szCs w:val="22"/>
              </w:rPr>
              <w:t>2018</w:t>
            </w:r>
          </w:p>
        </w:tc>
        <w:tc>
          <w:tcPr>
            <w:tcW w:w="1092" w:type="dxa"/>
            <w:gridSpan w:val="2"/>
            <w:shd w:val="clear" w:color="auto" w:fill="auto"/>
            <w:noWrap/>
            <w:vAlign w:val="center"/>
            <w:hideMark/>
          </w:tcPr>
          <w:p w:rsidR="003322A4" w:rsidRPr="004F7739" w:rsidRDefault="003322A4" w:rsidP="003322A4">
            <w:pPr>
              <w:spacing w:after="0" w:line="240" w:lineRule="auto"/>
              <w:rPr>
                <w:b/>
                <w:bCs/>
                <w:sz w:val="22"/>
                <w:szCs w:val="22"/>
              </w:rPr>
            </w:pPr>
            <w:r w:rsidRPr="004F7739">
              <w:rPr>
                <w:b/>
                <w:bCs/>
                <w:sz w:val="22"/>
                <w:szCs w:val="22"/>
              </w:rPr>
              <w:t>2019</w:t>
            </w:r>
          </w:p>
        </w:tc>
        <w:tc>
          <w:tcPr>
            <w:tcW w:w="1041" w:type="dxa"/>
            <w:vAlign w:val="center"/>
          </w:tcPr>
          <w:p w:rsidR="003322A4" w:rsidRPr="004F7739" w:rsidRDefault="003322A4" w:rsidP="003322A4">
            <w:pPr>
              <w:spacing w:after="0" w:line="240" w:lineRule="auto"/>
              <w:rPr>
                <w:b/>
                <w:bCs/>
                <w:sz w:val="22"/>
                <w:szCs w:val="22"/>
              </w:rPr>
            </w:pPr>
            <w:r w:rsidRPr="004F7739">
              <w:rPr>
                <w:b/>
                <w:bCs/>
                <w:sz w:val="22"/>
                <w:szCs w:val="22"/>
              </w:rPr>
              <w:t>2020</w:t>
            </w:r>
          </w:p>
        </w:tc>
        <w:tc>
          <w:tcPr>
            <w:tcW w:w="1007" w:type="dxa"/>
            <w:vAlign w:val="center"/>
          </w:tcPr>
          <w:p w:rsidR="003322A4" w:rsidRPr="004F7739" w:rsidRDefault="003322A4" w:rsidP="003322A4">
            <w:pPr>
              <w:spacing w:after="0" w:line="240" w:lineRule="auto"/>
              <w:rPr>
                <w:b/>
                <w:bCs/>
                <w:sz w:val="22"/>
                <w:szCs w:val="22"/>
              </w:rPr>
            </w:pPr>
            <w:r w:rsidRPr="004F7739">
              <w:rPr>
                <w:b/>
                <w:bCs/>
                <w:sz w:val="22"/>
                <w:szCs w:val="22"/>
              </w:rPr>
              <w:t>2021</w:t>
            </w:r>
          </w:p>
        </w:tc>
        <w:tc>
          <w:tcPr>
            <w:tcW w:w="1092" w:type="dxa"/>
            <w:vAlign w:val="center"/>
          </w:tcPr>
          <w:p w:rsidR="003322A4" w:rsidRPr="004F7739" w:rsidRDefault="003322A4" w:rsidP="003322A4">
            <w:pPr>
              <w:spacing w:after="0" w:line="240" w:lineRule="auto"/>
              <w:rPr>
                <w:b/>
                <w:bCs/>
                <w:sz w:val="22"/>
                <w:szCs w:val="22"/>
              </w:rPr>
            </w:pPr>
            <w:r w:rsidRPr="004F7739">
              <w:rPr>
                <w:b/>
                <w:bCs/>
                <w:sz w:val="22"/>
                <w:szCs w:val="22"/>
              </w:rPr>
              <w:t>2022</w:t>
            </w:r>
          </w:p>
        </w:tc>
        <w:tc>
          <w:tcPr>
            <w:tcW w:w="1005" w:type="dxa"/>
            <w:vAlign w:val="center"/>
          </w:tcPr>
          <w:p w:rsidR="003322A4" w:rsidRPr="004F7739" w:rsidRDefault="003322A4" w:rsidP="003322A4">
            <w:pPr>
              <w:spacing w:after="0" w:line="240" w:lineRule="auto"/>
              <w:rPr>
                <w:b/>
                <w:bCs/>
                <w:sz w:val="22"/>
                <w:szCs w:val="22"/>
              </w:rPr>
            </w:pPr>
            <w:r w:rsidRPr="004F7739">
              <w:rPr>
                <w:b/>
                <w:bCs/>
                <w:sz w:val="22"/>
                <w:szCs w:val="22"/>
              </w:rPr>
              <w:t>2023</w:t>
            </w:r>
          </w:p>
        </w:tc>
      </w:tr>
      <w:tr w:rsidR="003322A4" w:rsidRPr="004F7739" w:rsidTr="003322A4">
        <w:trPr>
          <w:gridAfter w:val="1"/>
          <w:wAfter w:w="15" w:type="dxa"/>
          <w:trHeight w:val="549"/>
        </w:trPr>
        <w:tc>
          <w:tcPr>
            <w:tcW w:w="1757" w:type="dxa"/>
            <w:shd w:val="clear" w:color="auto" w:fill="auto"/>
            <w:vAlign w:val="center"/>
          </w:tcPr>
          <w:p w:rsidR="003322A4" w:rsidRPr="004F7739" w:rsidRDefault="003322A4" w:rsidP="003322A4">
            <w:pPr>
              <w:spacing w:after="0" w:line="240" w:lineRule="auto"/>
              <w:rPr>
                <w:b/>
                <w:bCs/>
                <w:color w:val="FF0000"/>
                <w:sz w:val="22"/>
                <w:szCs w:val="22"/>
              </w:rPr>
            </w:pPr>
            <w:r w:rsidRPr="004F7739">
              <w:rPr>
                <w:b/>
                <w:bCs/>
                <w:color w:val="FF0000"/>
                <w:sz w:val="22"/>
                <w:szCs w:val="22"/>
              </w:rPr>
              <w:t>PG.1.1.a</w:t>
            </w:r>
          </w:p>
        </w:tc>
        <w:tc>
          <w:tcPr>
            <w:tcW w:w="5042" w:type="dxa"/>
            <w:shd w:val="clear" w:color="auto" w:fill="auto"/>
            <w:vAlign w:val="center"/>
          </w:tcPr>
          <w:p w:rsidR="003322A4" w:rsidRPr="004F7739" w:rsidRDefault="008E2A46" w:rsidP="00D36453">
            <w:pPr>
              <w:spacing w:after="0" w:line="240" w:lineRule="auto"/>
              <w:rPr>
                <w:sz w:val="22"/>
                <w:szCs w:val="22"/>
              </w:rPr>
            </w:pPr>
            <w:r w:rsidRPr="004F7739">
              <w:rPr>
                <w:sz w:val="22"/>
                <w:szCs w:val="22"/>
              </w:rPr>
              <w:t>Kayıt bölgesindeki öğrencilerden okula kayıt yaptıranların</w:t>
            </w:r>
            <w:r w:rsidR="00D36453" w:rsidRPr="004F7739">
              <w:rPr>
                <w:sz w:val="22"/>
                <w:szCs w:val="22"/>
              </w:rPr>
              <w:t xml:space="preserve"> oranı</w:t>
            </w:r>
            <w:r w:rsidRPr="004F7739">
              <w:rPr>
                <w:sz w:val="22"/>
                <w:szCs w:val="22"/>
              </w:rPr>
              <w:t xml:space="preserve"> (%)</w:t>
            </w:r>
          </w:p>
        </w:tc>
        <w:tc>
          <w:tcPr>
            <w:tcW w:w="957" w:type="dxa"/>
            <w:shd w:val="clear" w:color="auto" w:fill="auto"/>
            <w:noWrap/>
            <w:vAlign w:val="center"/>
          </w:tcPr>
          <w:p w:rsidR="003322A4" w:rsidRPr="004F7739" w:rsidRDefault="0065579A" w:rsidP="0065579A">
            <w:pPr>
              <w:spacing w:after="0" w:line="360" w:lineRule="auto"/>
              <w:rPr>
                <w:sz w:val="22"/>
                <w:szCs w:val="22"/>
              </w:rPr>
            </w:pPr>
            <w:r w:rsidRPr="004F7739">
              <w:rPr>
                <w:sz w:val="22"/>
                <w:szCs w:val="22"/>
              </w:rPr>
              <w:t>%96</w:t>
            </w:r>
          </w:p>
        </w:tc>
        <w:tc>
          <w:tcPr>
            <w:tcW w:w="1092" w:type="dxa"/>
            <w:gridSpan w:val="2"/>
            <w:shd w:val="clear" w:color="auto" w:fill="auto"/>
            <w:noWrap/>
            <w:vAlign w:val="center"/>
          </w:tcPr>
          <w:p w:rsidR="003322A4" w:rsidRPr="004F7739" w:rsidRDefault="0065579A" w:rsidP="003322A4">
            <w:pPr>
              <w:spacing w:after="0" w:line="240" w:lineRule="auto"/>
              <w:rPr>
                <w:sz w:val="22"/>
                <w:szCs w:val="22"/>
              </w:rPr>
            </w:pPr>
            <w:r w:rsidRPr="004F7739">
              <w:rPr>
                <w:sz w:val="22"/>
                <w:szCs w:val="22"/>
              </w:rPr>
              <w:t>%97</w:t>
            </w:r>
          </w:p>
        </w:tc>
        <w:tc>
          <w:tcPr>
            <w:tcW w:w="1041" w:type="dxa"/>
          </w:tcPr>
          <w:p w:rsidR="003322A4" w:rsidRPr="004F7739" w:rsidRDefault="0065579A" w:rsidP="003322A4">
            <w:pPr>
              <w:spacing w:after="0" w:line="240" w:lineRule="auto"/>
              <w:rPr>
                <w:sz w:val="22"/>
                <w:szCs w:val="22"/>
              </w:rPr>
            </w:pPr>
            <w:r w:rsidRPr="004F7739">
              <w:rPr>
                <w:sz w:val="22"/>
                <w:szCs w:val="22"/>
              </w:rPr>
              <w:t>%100</w:t>
            </w:r>
          </w:p>
        </w:tc>
        <w:tc>
          <w:tcPr>
            <w:tcW w:w="1007" w:type="dxa"/>
          </w:tcPr>
          <w:p w:rsidR="003322A4" w:rsidRPr="004F7739" w:rsidRDefault="0065579A" w:rsidP="003322A4">
            <w:pPr>
              <w:spacing w:after="0" w:line="240" w:lineRule="auto"/>
              <w:rPr>
                <w:sz w:val="22"/>
                <w:szCs w:val="22"/>
              </w:rPr>
            </w:pPr>
            <w:r w:rsidRPr="004F7739">
              <w:rPr>
                <w:sz w:val="22"/>
                <w:szCs w:val="22"/>
              </w:rPr>
              <w:t>%100</w:t>
            </w:r>
          </w:p>
        </w:tc>
        <w:tc>
          <w:tcPr>
            <w:tcW w:w="1092" w:type="dxa"/>
          </w:tcPr>
          <w:p w:rsidR="003322A4" w:rsidRPr="004F7739" w:rsidRDefault="0065579A" w:rsidP="003322A4">
            <w:pPr>
              <w:spacing w:after="0" w:line="240" w:lineRule="auto"/>
              <w:rPr>
                <w:sz w:val="22"/>
                <w:szCs w:val="22"/>
              </w:rPr>
            </w:pPr>
            <w:r w:rsidRPr="004F7739">
              <w:rPr>
                <w:sz w:val="22"/>
                <w:szCs w:val="22"/>
              </w:rPr>
              <w:t>%100</w:t>
            </w:r>
          </w:p>
        </w:tc>
        <w:tc>
          <w:tcPr>
            <w:tcW w:w="1005" w:type="dxa"/>
          </w:tcPr>
          <w:p w:rsidR="003322A4" w:rsidRPr="004F7739" w:rsidRDefault="0065579A" w:rsidP="003322A4">
            <w:pPr>
              <w:spacing w:after="0" w:line="240" w:lineRule="auto"/>
              <w:rPr>
                <w:sz w:val="22"/>
                <w:szCs w:val="22"/>
              </w:rPr>
            </w:pPr>
            <w:r w:rsidRPr="004F7739">
              <w:rPr>
                <w:sz w:val="22"/>
                <w:szCs w:val="22"/>
              </w:rPr>
              <w:t>%100</w:t>
            </w:r>
          </w:p>
        </w:tc>
      </w:tr>
      <w:tr w:rsidR="003322A4" w:rsidRPr="004F7739" w:rsidTr="003322A4">
        <w:trPr>
          <w:gridAfter w:val="1"/>
          <w:wAfter w:w="15" w:type="dxa"/>
          <w:trHeight w:val="549"/>
        </w:trPr>
        <w:tc>
          <w:tcPr>
            <w:tcW w:w="1757" w:type="dxa"/>
            <w:shd w:val="clear" w:color="auto" w:fill="auto"/>
            <w:vAlign w:val="center"/>
          </w:tcPr>
          <w:p w:rsidR="003322A4" w:rsidRPr="004F7739" w:rsidRDefault="003322A4" w:rsidP="003322A4">
            <w:pPr>
              <w:rPr>
                <w:sz w:val="22"/>
                <w:szCs w:val="22"/>
              </w:rPr>
            </w:pPr>
            <w:r w:rsidRPr="004F7739">
              <w:rPr>
                <w:b/>
                <w:bCs/>
                <w:color w:val="FF0000"/>
                <w:sz w:val="22"/>
                <w:szCs w:val="22"/>
              </w:rPr>
              <w:t>PG.1.1.b</w:t>
            </w:r>
          </w:p>
        </w:tc>
        <w:tc>
          <w:tcPr>
            <w:tcW w:w="5042" w:type="dxa"/>
            <w:shd w:val="clear" w:color="auto" w:fill="auto"/>
            <w:vAlign w:val="center"/>
          </w:tcPr>
          <w:p w:rsidR="003322A4" w:rsidRPr="004F7739" w:rsidRDefault="008E2A46" w:rsidP="00D36453">
            <w:pPr>
              <w:spacing w:after="0" w:line="240" w:lineRule="auto"/>
              <w:rPr>
                <w:sz w:val="22"/>
                <w:szCs w:val="22"/>
              </w:rPr>
            </w:pPr>
            <w:r w:rsidRPr="004F7739">
              <w:rPr>
                <w:sz w:val="22"/>
                <w:szCs w:val="22"/>
              </w:rPr>
              <w:t>İlkokul birinci sınıf öğrencilerinden en az bir yıl okul öncesi eğitim almış olanların oranı (%)</w:t>
            </w:r>
          </w:p>
        </w:tc>
        <w:tc>
          <w:tcPr>
            <w:tcW w:w="957" w:type="dxa"/>
            <w:shd w:val="clear" w:color="auto" w:fill="auto"/>
            <w:noWrap/>
            <w:vAlign w:val="center"/>
          </w:tcPr>
          <w:p w:rsidR="003322A4" w:rsidRPr="004F7739" w:rsidRDefault="003322A4" w:rsidP="003322A4">
            <w:pPr>
              <w:spacing w:after="0" w:line="240" w:lineRule="auto"/>
              <w:rPr>
                <w:sz w:val="22"/>
                <w:szCs w:val="22"/>
              </w:rPr>
            </w:pPr>
          </w:p>
        </w:tc>
        <w:tc>
          <w:tcPr>
            <w:tcW w:w="1092" w:type="dxa"/>
            <w:gridSpan w:val="2"/>
            <w:shd w:val="clear" w:color="auto" w:fill="auto"/>
            <w:noWrap/>
            <w:vAlign w:val="center"/>
          </w:tcPr>
          <w:p w:rsidR="003322A4" w:rsidRPr="004F7739" w:rsidRDefault="003322A4" w:rsidP="003322A4">
            <w:pPr>
              <w:spacing w:after="0" w:line="240" w:lineRule="auto"/>
              <w:rPr>
                <w:sz w:val="22"/>
                <w:szCs w:val="22"/>
              </w:rPr>
            </w:pPr>
          </w:p>
        </w:tc>
        <w:tc>
          <w:tcPr>
            <w:tcW w:w="1041" w:type="dxa"/>
          </w:tcPr>
          <w:p w:rsidR="003322A4" w:rsidRPr="004F7739" w:rsidRDefault="003322A4" w:rsidP="003322A4">
            <w:pPr>
              <w:spacing w:after="0" w:line="240" w:lineRule="auto"/>
              <w:rPr>
                <w:sz w:val="22"/>
                <w:szCs w:val="22"/>
              </w:rPr>
            </w:pPr>
          </w:p>
        </w:tc>
        <w:tc>
          <w:tcPr>
            <w:tcW w:w="1007" w:type="dxa"/>
          </w:tcPr>
          <w:p w:rsidR="003322A4" w:rsidRPr="004F7739" w:rsidRDefault="003322A4" w:rsidP="003322A4">
            <w:pPr>
              <w:spacing w:after="0" w:line="240" w:lineRule="auto"/>
              <w:rPr>
                <w:sz w:val="22"/>
                <w:szCs w:val="22"/>
              </w:rPr>
            </w:pPr>
          </w:p>
        </w:tc>
        <w:tc>
          <w:tcPr>
            <w:tcW w:w="1092" w:type="dxa"/>
          </w:tcPr>
          <w:p w:rsidR="003322A4" w:rsidRPr="004F7739" w:rsidRDefault="003322A4" w:rsidP="003322A4">
            <w:pPr>
              <w:spacing w:after="0" w:line="240" w:lineRule="auto"/>
              <w:rPr>
                <w:sz w:val="22"/>
                <w:szCs w:val="22"/>
              </w:rPr>
            </w:pPr>
          </w:p>
        </w:tc>
        <w:tc>
          <w:tcPr>
            <w:tcW w:w="1005" w:type="dxa"/>
          </w:tcPr>
          <w:p w:rsidR="003322A4" w:rsidRPr="004F7739" w:rsidRDefault="003322A4" w:rsidP="003322A4">
            <w:pPr>
              <w:spacing w:after="0" w:line="240" w:lineRule="auto"/>
              <w:rPr>
                <w:sz w:val="22"/>
                <w:szCs w:val="22"/>
              </w:rPr>
            </w:pPr>
          </w:p>
        </w:tc>
      </w:tr>
      <w:tr w:rsidR="003322A4" w:rsidRPr="004F7739" w:rsidTr="003322A4">
        <w:trPr>
          <w:gridAfter w:val="1"/>
          <w:wAfter w:w="15" w:type="dxa"/>
          <w:trHeight w:val="549"/>
        </w:trPr>
        <w:tc>
          <w:tcPr>
            <w:tcW w:w="1757" w:type="dxa"/>
            <w:shd w:val="clear" w:color="auto" w:fill="auto"/>
            <w:vAlign w:val="center"/>
          </w:tcPr>
          <w:p w:rsidR="003322A4" w:rsidRPr="004F7739" w:rsidRDefault="003322A4" w:rsidP="003322A4">
            <w:pPr>
              <w:rPr>
                <w:sz w:val="22"/>
                <w:szCs w:val="22"/>
              </w:rPr>
            </w:pPr>
            <w:r w:rsidRPr="004F7739">
              <w:rPr>
                <w:b/>
                <w:bCs/>
                <w:color w:val="FF0000"/>
                <w:sz w:val="22"/>
                <w:szCs w:val="22"/>
              </w:rPr>
              <w:t>PG.1.1.c.</w:t>
            </w:r>
          </w:p>
        </w:tc>
        <w:tc>
          <w:tcPr>
            <w:tcW w:w="5042" w:type="dxa"/>
            <w:shd w:val="clear" w:color="auto" w:fill="auto"/>
            <w:vAlign w:val="center"/>
          </w:tcPr>
          <w:p w:rsidR="003322A4" w:rsidRPr="004F7739" w:rsidRDefault="008E2A46" w:rsidP="00D36453">
            <w:pPr>
              <w:spacing w:after="0" w:line="240" w:lineRule="auto"/>
              <w:rPr>
                <w:sz w:val="22"/>
                <w:szCs w:val="22"/>
              </w:rPr>
            </w:pPr>
            <w:r w:rsidRPr="004F7739">
              <w:rPr>
                <w:sz w:val="22"/>
                <w:szCs w:val="22"/>
              </w:rPr>
              <w:t>Okula yeni başlayan öğrencilerden oryantasyon eğitimine katılanların ora</w:t>
            </w:r>
            <w:r w:rsidR="00D36453" w:rsidRPr="004F7739">
              <w:rPr>
                <w:sz w:val="22"/>
                <w:szCs w:val="22"/>
              </w:rPr>
              <w:t>nı (</w:t>
            </w:r>
            <w:r w:rsidRPr="004F7739">
              <w:rPr>
                <w:sz w:val="22"/>
                <w:szCs w:val="22"/>
              </w:rPr>
              <w:t>%)</w:t>
            </w:r>
          </w:p>
        </w:tc>
        <w:tc>
          <w:tcPr>
            <w:tcW w:w="957" w:type="dxa"/>
            <w:shd w:val="clear" w:color="auto" w:fill="auto"/>
            <w:noWrap/>
            <w:vAlign w:val="center"/>
          </w:tcPr>
          <w:p w:rsidR="003322A4" w:rsidRPr="004F7739" w:rsidRDefault="0065579A" w:rsidP="003322A4">
            <w:pPr>
              <w:spacing w:after="0" w:line="240" w:lineRule="auto"/>
              <w:rPr>
                <w:sz w:val="22"/>
                <w:szCs w:val="22"/>
              </w:rPr>
            </w:pPr>
            <w:r w:rsidRPr="004F7739">
              <w:rPr>
                <w:sz w:val="22"/>
                <w:szCs w:val="22"/>
              </w:rPr>
              <w:t>%100</w:t>
            </w:r>
          </w:p>
        </w:tc>
        <w:tc>
          <w:tcPr>
            <w:tcW w:w="1092" w:type="dxa"/>
            <w:gridSpan w:val="2"/>
            <w:shd w:val="clear" w:color="auto" w:fill="auto"/>
            <w:noWrap/>
            <w:vAlign w:val="center"/>
          </w:tcPr>
          <w:p w:rsidR="003322A4" w:rsidRPr="004F7739" w:rsidRDefault="0065579A" w:rsidP="003322A4">
            <w:pPr>
              <w:spacing w:after="0" w:line="240" w:lineRule="auto"/>
              <w:rPr>
                <w:sz w:val="22"/>
                <w:szCs w:val="22"/>
              </w:rPr>
            </w:pPr>
            <w:r w:rsidRPr="004F7739">
              <w:rPr>
                <w:sz w:val="22"/>
                <w:szCs w:val="22"/>
              </w:rPr>
              <w:t>%100</w:t>
            </w:r>
          </w:p>
        </w:tc>
        <w:tc>
          <w:tcPr>
            <w:tcW w:w="1041" w:type="dxa"/>
          </w:tcPr>
          <w:p w:rsidR="003322A4" w:rsidRPr="004F7739" w:rsidRDefault="0065579A" w:rsidP="003322A4">
            <w:pPr>
              <w:spacing w:after="0" w:line="240" w:lineRule="auto"/>
              <w:rPr>
                <w:sz w:val="22"/>
                <w:szCs w:val="22"/>
              </w:rPr>
            </w:pPr>
            <w:r w:rsidRPr="004F7739">
              <w:rPr>
                <w:sz w:val="22"/>
                <w:szCs w:val="22"/>
              </w:rPr>
              <w:t>%100</w:t>
            </w:r>
          </w:p>
        </w:tc>
        <w:tc>
          <w:tcPr>
            <w:tcW w:w="1007" w:type="dxa"/>
          </w:tcPr>
          <w:p w:rsidR="003322A4" w:rsidRPr="004F7739" w:rsidRDefault="0065579A" w:rsidP="003322A4">
            <w:pPr>
              <w:spacing w:after="0" w:line="240" w:lineRule="auto"/>
              <w:rPr>
                <w:sz w:val="22"/>
                <w:szCs w:val="22"/>
              </w:rPr>
            </w:pPr>
            <w:r w:rsidRPr="004F7739">
              <w:rPr>
                <w:sz w:val="22"/>
                <w:szCs w:val="22"/>
              </w:rPr>
              <w:t>%100</w:t>
            </w:r>
          </w:p>
        </w:tc>
        <w:tc>
          <w:tcPr>
            <w:tcW w:w="1092" w:type="dxa"/>
          </w:tcPr>
          <w:p w:rsidR="003322A4" w:rsidRPr="004F7739" w:rsidRDefault="0065579A" w:rsidP="003322A4">
            <w:pPr>
              <w:spacing w:after="0" w:line="240" w:lineRule="auto"/>
              <w:rPr>
                <w:sz w:val="22"/>
                <w:szCs w:val="22"/>
              </w:rPr>
            </w:pPr>
            <w:r w:rsidRPr="004F7739">
              <w:rPr>
                <w:sz w:val="22"/>
                <w:szCs w:val="22"/>
              </w:rPr>
              <w:t>%100</w:t>
            </w:r>
          </w:p>
        </w:tc>
        <w:tc>
          <w:tcPr>
            <w:tcW w:w="1005" w:type="dxa"/>
          </w:tcPr>
          <w:p w:rsidR="003322A4" w:rsidRPr="004F7739" w:rsidRDefault="0065579A" w:rsidP="003322A4">
            <w:pPr>
              <w:spacing w:after="0" w:line="240" w:lineRule="auto"/>
              <w:rPr>
                <w:sz w:val="22"/>
                <w:szCs w:val="22"/>
              </w:rPr>
            </w:pPr>
            <w:r w:rsidRPr="004F7739">
              <w:rPr>
                <w:sz w:val="22"/>
                <w:szCs w:val="22"/>
              </w:rPr>
              <w:t>%100</w:t>
            </w:r>
          </w:p>
        </w:tc>
      </w:tr>
      <w:tr w:rsidR="003322A4" w:rsidRPr="004F7739" w:rsidTr="003322A4">
        <w:trPr>
          <w:gridAfter w:val="1"/>
          <w:wAfter w:w="15" w:type="dxa"/>
          <w:trHeight w:val="549"/>
        </w:trPr>
        <w:tc>
          <w:tcPr>
            <w:tcW w:w="1757" w:type="dxa"/>
            <w:shd w:val="clear" w:color="auto" w:fill="auto"/>
            <w:vAlign w:val="center"/>
          </w:tcPr>
          <w:p w:rsidR="003322A4" w:rsidRPr="004F7739" w:rsidRDefault="003322A4" w:rsidP="003322A4">
            <w:pPr>
              <w:rPr>
                <w:sz w:val="22"/>
                <w:szCs w:val="22"/>
              </w:rPr>
            </w:pPr>
            <w:r w:rsidRPr="004F7739">
              <w:rPr>
                <w:b/>
                <w:bCs/>
                <w:color w:val="FF0000"/>
                <w:sz w:val="22"/>
                <w:szCs w:val="22"/>
              </w:rPr>
              <w:t>PG.1.1.d.</w:t>
            </w:r>
          </w:p>
        </w:tc>
        <w:tc>
          <w:tcPr>
            <w:tcW w:w="5042" w:type="dxa"/>
            <w:shd w:val="clear" w:color="auto" w:fill="auto"/>
            <w:vAlign w:val="center"/>
          </w:tcPr>
          <w:p w:rsidR="003322A4" w:rsidRPr="004F7739" w:rsidRDefault="008E2A46" w:rsidP="00D36453">
            <w:pPr>
              <w:spacing w:after="0" w:line="240" w:lineRule="auto"/>
              <w:rPr>
                <w:sz w:val="22"/>
                <w:szCs w:val="22"/>
              </w:rPr>
            </w:pPr>
            <w:r w:rsidRPr="004F7739">
              <w:rPr>
                <w:sz w:val="22"/>
                <w:szCs w:val="22"/>
              </w:rPr>
              <w:t>Bir eğitim ve öğretim döneminde 20 gün ve üzeri devamsızlık yapan öğrenci oran</w:t>
            </w:r>
            <w:r w:rsidR="00D36453" w:rsidRPr="004F7739">
              <w:rPr>
                <w:sz w:val="22"/>
                <w:szCs w:val="22"/>
              </w:rPr>
              <w:t>ı</w:t>
            </w:r>
            <w:r w:rsidRPr="004F7739">
              <w:rPr>
                <w:sz w:val="22"/>
                <w:szCs w:val="22"/>
              </w:rPr>
              <w:t xml:space="preserve"> (%)</w:t>
            </w:r>
          </w:p>
        </w:tc>
        <w:tc>
          <w:tcPr>
            <w:tcW w:w="957" w:type="dxa"/>
            <w:shd w:val="clear" w:color="auto" w:fill="auto"/>
            <w:noWrap/>
            <w:vAlign w:val="center"/>
          </w:tcPr>
          <w:p w:rsidR="003322A4" w:rsidRPr="004F7739" w:rsidRDefault="00A457D9" w:rsidP="003322A4">
            <w:pPr>
              <w:spacing w:after="0" w:line="240" w:lineRule="auto"/>
              <w:rPr>
                <w:sz w:val="22"/>
                <w:szCs w:val="22"/>
              </w:rPr>
            </w:pPr>
            <w:r w:rsidRPr="004F7739">
              <w:rPr>
                <w:sz w:val="22"/>
                <w:szCs w:val="22"/>
              </w:rPr>
              <w:t>%0,003</w:t>
            </w:r>
          </w:p>
        </w:tc>
        <w:tc>
          <w:tcPr>
            <w:tcW w:w="1092" w:type="dxa"/>
            <w:gridSpan w:val="2"/>
            <w:shd w:val="clear" w:color="auto" w:fill="auto"/>
            <w:noWrap/>
            <w:vAlign w:val="center"/>
          </w:tcPr>
          <w:p w:rsidR="003322A4" w:rsidRPr="004F7739" w:rsidRDefault="00A457D9" w:rsidP="003322A4">
            <w:pPr>
              <w:spacing w:after="0" w:line="240" w:lineRule="auto"/>
              <w:rPr>
                <w:sz w:val="22"/>
                <w:szCs w:val="22"/>
              </w:rPr>
            </w:pPr>
            <w:r w:rsidRPr="004F7739">
              <w:rPr>
                <w:sz w:val="22"/>
                <w:szCs w:val="22"/>
              </w:rPr>
              <w:t>%0,002</w:t>
            </w:r>
          </w:p>
        </w:tc>
        <w:tc>
          <w:tcPr>
            <w:tcW w:w="1041" w:type="dxa"/>
          </w:tcPr>
          <w:p w:rsidR="003322A4" w:rsidRPr="004F7739" w:rsidRDefault="00A457D9" w:rsidP="003322A4">
            <w:pPr>
              <w:spacing w:after="0" w:line="240" w:lineRule="auto"/>
              <w:rPr>
                <w:sz w:val="22"/>
                <w:szCs w:val="22"/>
              </w:rPr>
            </w:pPr>
            <w:r w:rsidRPr="004F7739">
              <w:rPr>
                <w:sz w:val="22"/>
                <w:szCs w:val="22"/>
              </w:rPr>
              <w:t>%0,001</w:t>
            </w:r>
          </w:p>
        </w:tc>
        <w:tc>
          <w:tcPr>
            <w:tcW w:w="1007" w:type="dxa"/>
          </w:tcPr>
          <w:p w:rsidR="003322A4" w:rsidRPr="004F7739" w:rsidRDefault="00A457D9" w:rsidP="003322A4">
            <w:pPr>
              <w:spacing w:after="0" w:line="240" w:lineRule="auto"/>
              <w:rPr>
                <w:sz w:val="22"/>
                <w:szCs w:val="22"/>
              </w:rPr>
            </w:pPr>
            <w:r w:rsidRPr="004F7739">
              <w:rPr>
                <w:sz w:val="22"/>
                <w:szCs w:val="22"/>
              </w:rPr>
              <w:t>%0,001</w:t>
            </w:r>
          </w:p>
        </w:tc>
        <w:tc>
          <w:tcPr>
            <w:tcW w:w="1092" w:type="dxa"/>
          </w:tcPr>
          <w:p w:rsidR="003322A4" w:rsidRPr="004F7739" w:rsidRDefault="00A457D9" w:rsidP="003322A4">
            <w:pPr>
              <w:spacing w:after="0" w:line="240" w:lineRule="auto"/>
              <w:rPr>
                <w:sz w:val="22"/>
                <w:szCs w:val="22"/>
              </w:rPr>
            </w:pPr>
            <w:r w:rsidRPr="004F7739">
              <w:rPr>
                <w:sz w:val="22"/>
                <w:szCs w:val="22"/>
              </w:rPr>
              <w:t>%0,001</w:t>
            </w:r>
          </w:p>
        </w:tc>
        <w:tc>
          <w:tcPr>
            <w:tcW w:w="1005" w:type="dxa"/>
          </w:tcPr>
          <w:p w:rsidR="003322A4" w:rsidRPr="004F7739" w:rsidRDefault="00A457D9" w:rsidP="003322A4">
            <w:pPr>
              <w:spacing w:after="0" w:line="240" w:lineRule="auto"/>
              <w:rPr>
                <w:sz w:val="22"/>
                <w:szCs w:val="22"/>
              </w:rPr>
            </w:pPr>
            <w:r w:rsidRPr="004F7739">
              <w:rPr>
                <w:sz w:val="22"/>
                <w:szCs w:val="22"/>
              </w:rPr>
              <w:t>%0,001</w:t>
            </w:r>
          </w:p>
        </w:tc>
      </w:tr>
      <w:tr w:rsidR="003322A4" w:rsidRPr="004F7739" w:rsidTr="003322A4">
        <w:trPr>
          <w:gridAfter w:val="1"/>
          <w:wAfter w:w="15" w:type="dxa"/>
          <w:trHeight w:val="549"/>
        </w:trPr>
        <w:tc>
          <w:tcPr>
            <w:tcW w:w="1757" w:type="dxa"/>
            <w:shd w:val="clear" w:color="auto" w:fill="auto"/>
            <w:vAlign w:val="center"/>
          </w:tcPr>
          <w:p w:rsidR="003322A4" w:rsidRPr="004F7739" w:rsidRDefault="003322A4" w:rsidP="003322A4">
            <w:pPr>
              <w:rPr>
                <w:sz w:val="22"/>
                <w:szCs w:val="22"/>
              </w:rPr>
            </w:pPr>
            <w:r w:rsidRPr="004F7739">
              <w:rPr>
                <w:b/>
                <w:bCs/>
                <w:color w:val="FF0000"/>
                <w:sz w:val="22"/>
                <w:szCs w:val="22"/>
              </w:rPr>
              <w:t>PG.1.1.e.</w:t>
            </w:r>
          </w:p>
        </w:tc>
        <w:tc>
          <w:tcPr>
            <w:tcW w:w="5042" w:type="dxa"/>
            <w:shd w:val="clear" w:color="auto" w:fill="auto"/>
            <w:vAlign w:val="center"/>
          </w:tcPr>
          <w:p w:rsidR="003322A4" w:rsidRPr="004F7739" w:rsidRDefault="008E2A46" w:rsidP="00D36453">
            <w:pPr>
              <w:spacing w:after="0" w:line="240" w:lineRule="auto"/>
              <w:rPr>
                <w:sz w:val="22"/>
                <w:szCs w:val="22"/>
              </w:rPr>
            </w:pPr>
            <w:r w:rsidRPr="004F7739">
              <w:rPr>
                <w:sz w:val="22"/>
                <w:szCs w:val="22"/>
              </w:rPr>
              <w:t>Bir eğitim ve öğretim döneminde 20 gün ve üzeri devamsızlık yapan yabancı öğrenc</w:t>
            </w:r>
            <w:r w:rsidR="00D36453" w:rsidRPr="004F7739">
              <w:rPr>
                <w:sz w:val="22"/>
                <w:szCs w:val="22"/>
              </w:rPr>
              <w:t>i o</w:t>
            </w:r>
            <w:r w:rsidRPr="004F7739">
              <w:rPr>
                <w:sz w:val="22"/>
                <w:szCs w:val="22"/>
              </w:rPr>
              <w:t>ranı (%)</w:t>
            </w:r>
          </w:p>
        </w:tc>
        <w:tc>
          <w:tcPr>
            <w:tcW w:w="957" w:type="dxa"/>
            <w:shd w:val="clear" w:color="auto" w:fill="auto"/>
            <w:noWrap/>
            <w:vAlign w:val="center"/>
          </w:tcPr>
          <w:p w:rsidR="003322A4" w:rsidRPr="004F7739" w:rsidRDefault="00E47EC5" w:rsidP="003322A4">
            <w:pPr>
              <w:spacing w:after="0" w:line="240" w:lineRule="auto"/>
              <w:rPr>
                <w:sz w:val="22"/>
                <w:szCs w:val="22"/>
              </w:rPr>
            </w:pPr>
            <w:r w:rsidRPr="004F7739">
              <w:rPr>
                <w:sz w:val="22"/>
                <w:szCs w:val="22"/>
              </w:rPr>
              <w:t>%</w:t>
            </w:r>
            <w:r w:rsidR="00A457D9" w:rsidRPr="004F7739">
              <w:rPr>
                <w:sz w:val="22"/>
                <w:szCs w:val="22"/>
              </w:rPr>
              <w:t>0</w:t>
            </w:r>
            <w:r w:rsidRPr="004F7739">
              <w:rPr>
                <w:sz w:val="22"/>
                <w:szCs w:val="22"/>
              </w:rPr>
              <w:t>.003</w:t>
            </w:r>
          </w:p>
        </w:tc>
        <w:tc>
          <w:tcPr>
            <w:tcW w:w="1092" w:type="dxa"/>
            <w:gridSpan w:val="2"/>
            <w:shd w:val="clear" w:color="auto" w:fill="auto"/>
            <w:noWrap/>
            <w:vAlign w:val="center"/>
          </w:tcPr>
          <w:p w:rsidR="003322A4" w:rsidRPr="004F7739" w:rsidRDefault="00E47EC5" w:rsidP="003322A4">
            <w:pPr>
              <w:spacing w:after="0" w:line="240" w:lineRule="auto"/>
              <w:rPr>
                <w:sz w:val="22"/>
                <w:szCs w:val="22"/>
              </w:rPr>
            </w:pPr>
            <w:r w:rsidRPr="004F7739">
              <w:rPr>
                <w:sz w:val="22"/>
                <w:szCs w:val="22"/>
              </w:rPr>
              <w:t>%</w:t>
            </w:r>
            <w:r w:rsidR="00A457D9" w:rsidRPr="004F7739">
              <w:rPr>
                <w:sz w:val="22"/>
                <w:szCs w:val="22"/>
              </w:rPr>
              <w:t>0</w:t>
            </w:r>
            <w:r w:rsidRPr="004F7739">
              <w:rPr>
                <w:sz w:val="22"/>
                <w:szCs w:val="22"/>
              </w:rPr>
              <w:t>.003</w:t>
            </w:r>
          </w:p>
        </w:tc>
        <w:tc>
          <w:tcPr>
            <w:tcW w:w="1041" w:type="dxa"/>
          </w:tcPr>
          <w:p w:rsidR="003322A4" w:rsidRPr="004F7739" w:rsidRDefault="00E47EC5" w:rsidP="003322A4">
            <w:pPr>
              <w:spacing w:after="0" w:line="240" w:lineRule="auto"/>
              <w:rPr>
                <w:sz w:val="22"/>
                <w:szCs w:val="22"/>
              </w:rPr>
            </w:pPr>
            <w:r w:rsidRPr="004F7739">
              <w:rPr>
                <w:sz w:val="22"/>
                <w:szCs w:val="22"/>
              </w:rPr>
              <w:t>%0.003</w:t>
            </w:r>
          </w:p>
        </w:tc>
        <w:tc>
          <w:tcPr>
            <w:tcW w:w="1007" w:type="dxa"/>
          </w:tcPr>
          <w:p w:rsidR="003322A4" w:rsidRPr="004F7739" w:rsidRDefault="00E47EC5" w:rsidP="003322A4">
            <w:pPr>
              <w:spacing w:after="0" w:line="240" w:lineRule="auto"/>
              <w:rPr>
                <w:sz w:val="22"/>
                <w:szCs w:val="22"/>
              </w:rPr>
            </w:pPr>
            <w:r w:rsidRPr="004F7739">
              <w:rPr>
                <w:sz w:val="22"/>
                <w:szCs w:val="22"/>
              </w:rPr>
              <w:t>%0.003</w:t>
            </w:r>
          </w:p>
        </w:tc>
        <w:tc>
          <w:tcPr>
            <w:tcW w:w="1092" w:type="dxa"/>
          </w:tcPr>
          <w:p w:rsidR="003322A4" w:rsidRPr="004F7739" w:rsidRDefault="00E47EC5" w:rsidP="003322A4">
            <w:pPr>
              <w:spacing w:after="0" w:line="240" w:lineRule="auto"/>
              <w:rPr>
                <w:sz w:val="22"/>
                <w:szCs w:val="22"/>
              </w:rPr>
            </w:pPr>
            <w:r w:rsidRPr="004F7739">
              <w:rPr>
                <w:sz w:val="22"/>
                <w:szCs w:val="22"/>
              </w:rPr>
              <w:t>%0,003</w:t>
            </w:r>
          </w:p>
        </w:tc>
        <w:tc>
          <w:tcPr>
            <w:tcW w:w="1005" w:type="dxa"/>
          </w:tcPr>
          <w:p w:rsidR="003322A4" w:rsidRPr="004F7739" w:rsidRDefault="00E47EC5" w:rsidP="003322A4">
            <w:pPr>
              <w:spacing w:after="0" w:line="240" w:lineRule="auto"/>
              <w:rPr>
                <w:sz w:val="22"/>
                <w:szCs w:val="22"/>
              </w:rPr>
            </w:pPr>
            <w:r w:rsidRPr="004F7739">
              <w:rPr>
                <w:sz w:val="22"/>
                <w:szCs w:val="22"/>
              </w:rPr>
              <w:t>%0,003</w:t>
            </w:r>
          </w:p>
        </w:tc>
      </w:tr>
      <w:tr w:rsidR="003322A4" w:rsidRPr="004F7739" w:rsidTr="003322A4">
        <w:trPr>
          <w:gridAfter w:val="1"/>
          <w:wAfter w:w="15" w:type="dxa"/>
          <w:trHeight w:val="549"/>
        </w:trPr>
        <w:tc>
          <w:tcPr>
            <w:tcW w:w="1757" w:type="dxa"/>
            <w:shd w:val="clear" w:color="auto" w:fill="auto"/>
            <w:vAlign w:val="center"/>
          </w:tcPr>
          <w:p w:rsidR="003322A4" w:rsidRPr="004F7739" w:rsidRDefault="003322A4" w:rsidP="003322A4">
            <w:pPr>
              <w:rPr>
                <w:sz w:val="22"/>
                <w:szCs w:val="22"/>
              </w:rPr>
            </w:pPr>
            <w:r w:rsidRPr="004F7739">
              <w:rPr>
                <w:b/>
                <w:bCs/>
                <w:color w:val="FF0000"/>
                <w:sz w:val="22"/>
                <w:szCs w:val="22"/>
              </w:rPr>
              <w:t>PG.1.1.f.</w:t>
            </w:r>
          </w:p>
        </w:tc>
        <w:tc>
          <w:tcPr>
            <w:tcW w:w="5042" w:type="dxa"/>
            <w:shd w:val="clear" w:color="auto" w:fill="auto"/>
            <w:vAlign w:val="center"/>
          </w:tcPr>
          <w:p w:rsidR="003322A4" w:rsidRPr="004F7739" w:rsidRDefault="008E2A46" w:rsidP="00D36453">
            <w:pPr>
              <w:spacing w:after="0" w:line="240" w:lineRule="auto"/>
              <w:rPr>
                <w:sz w:val="22"/>
                <w:szCs w:val="22"/>
              </w:rPr>
            </w:pPr>
            <w:r w:rsidRPr="004F7739">
              <w:rPr>
                <w:sz w:val="22"/>
                <w:szCs w:val="22"/>
              </w:rPr>
              <w:t>Okulun özel eğitime ihtiyaç duyan bireylerin kullanımına uygunluğu (0-</w:t>
            </w:r>
            <w:r w:rsidR="00D36453" w:rsidRPr="004F7739">
              <w:rPr>
                <w:sz w:val="22"/>
                <w:szCs w:val="22"/>
              </w:rPr>
              <w:t>1)</w:t>
            </w:r>
          </w:p>
        </w:tc>
        <w:tc>
          <w:tcPr>
            <w:tcW w:w="957" w:type="dxa"/>
            <w:shd w:val="clear" w:color="auto" w:fill="auto"/>
            <w:noWrap/>
            <w:vAlign w:val="center"/>
          </w:tcPr>
          <w:p w:rsidR="003322A4" w:rsidRPr="004F7739" w:rsidRDefault="003322A4" w:rsidP="003322A4">
            <w:pPr>
              <w:spacing w:after="0" w:line="240" w:lineRule="auto"/>
              <w:rPr>
                <w:sz w:val="22"/>
                <w:szCs w:val="22"/>
              </w:rPr>
            </w:pPr>
          </w:p>
        </w:tc>
        <w:tc>
          <w:tcPr>
            <w:tcW w:w="1092" w:type="dxa"/>
            <w:gridSpan w:val="2"/>
            <w:shd w:val="clear" w:color="auto" w:fill="auto"/>
            <w:noWrap/>
            <w:vAlign w:val="center"/>
          </w:tcPr>
          <w:p w:rsidR="003322A4" w:rsidRPr="004F7739" w:rsidRDefault="003322A4" w:rsidP="003322A4">
            <w:pPr>
              <w:spacing w:after="0" w:line="240" w:lineRule="auto"/>
              <w:rPr>
                <w:sz w:val="22"/>
                <w:szCs w:val="22"/>
              </w:rPr>
            </w:pPr>
          </w:p>
        </w:tc>
        <w:tc>
          <w:tcPr>
            <w:tcW w:w="1041" w:type="dxa"/>
          </w:tcPr>
          <w:p w:rsidR="003322A4" w:rsidRPr="004F7739" w:rsidRDefault="003322A4" w:rsidP="003322A4">
            <w:pPr>
              <w:spacing w:after="0" w:line="240" w:lineRule="auto"/>
              <w:rPr>
                <w:sz w:val="22"/>
                <w:szCs w:val="22"/>
              </w:rPr>
            </w:pPr>
          </w:p>
        </w:tc>
        <w:tc>
          <w:tcPr>
            <w:tcW w:w="1007" w:type="dxa"/>
          </w:tcPr>
          <w:p w:rsidR="003322A4" w:rsidRPr="004F7739" w:rsidRDefault="003322A4" w:rsidP="003322A4">
            <w:pPr>
              <w:spacing w:after="0" w:line="240" w:lineRule="auto"/>
              <w:rPr>
                <w:sz w:val="22"/>
                <w:szCs w:val="22"/>
              </w:rPr>
            </w:pPr>
          </w:p>
        </w:tc>
        <w:tc>
          <w:tcPr>
            <w:tcW w:w="1092" w:type="dxa"/>
          </w:tcPr>
          <w:p w:rsidR="003322A4" w:rsidRPr="004F7739" w:rsidRDefault="003322A4" w:rsidP="003322A4">
            <w:pPr>
              <w:spacing w:after="0" w:line="240" w:lineRule="auto"/>
              <w:rPr>
                <w:sz w:val="22"/>
                <w:szCs w:val="22"/>
              </w:rPr>
            </w:pPr>
          </w:p>
        </w:tc>
        <w:tc>
          <w:tcPr>
            <w:tcW w:w="1005" w:type="dxa"/>
          </w:tcPr>
          <w:p w:rsidR="003322A4" w:rsidRPr="004F7739" w:rsidRDefault="003322A4" w:rsidP="003322A4">
            <w:pPr>
              <w:spacing w:after="0" w:line="240" w:lineRule="auto"/>
              <w:rPr>
                <w:sz w:val="22"/>
                <w:szCs w:val="22"/>
              </w:rPr>
            </w:pPr>
          </w:p>
        </w:tc>
      </w:tr>
      <w:tr w:rsidR="008E2A46" w:rsidRPr="004F7739" w:rsidTr="003322A4">
        <w:trPr>
          <w:gridAfter w:val="1"/>
          <w:wAfter w:w="15" w:type="dxa"/>
          <w:trHeight w:val="549"/>
        </w:trPr>
        <w:tc>
          <w:tcPr>
            <w:tcW w:w="1757" w:type="dxa"/>
            <w:shd w:val="clear" w:color="auto" w:fill="auto"/>
            <w:vAlign w:val="center"/>
          </w:tcPr>
          <w:p w:rsidR="008E2A46" w:rsidRPr="004F7739" w:rsidRDefault="008E2A46" w:rsidP="008E2A46">
            <w:pPr>
              <w:rPr>
                <w:b/>
                <w:bCs/>
                <w:color w:val="FF0000"/>
                <w:sz w:val="22"/>
                <w:szCs w:val="22"/>
              </w:rPr>
            </w:pPr>
            <w:r w:rsidRPr="004F7739">
              <w:rPr>
                <w:b/>
                <w:bCs/>
                <w:color w:val="FF0000"/>
                <w:sz w:val="22"/>
                <w:szCs w:val="22"/>
              </w:rPr>
              <w:t>PG.1.1.g.</w:t>
            </w:r>
          </w:p>
        </w:tc>
        <w:tc>
          <w:tcPr>
            <w:tcW w:w="5042" w:type="dxa"/>
            <w:shd w:val="clear" w:color="auto" w:fill="auto"/>
            <w:vAlign w:val="center"/>
          </w:tcPr>
          <w:p w:rsidR="008E2A46" w:rsidRPr="004F7739" w:rsidRDefault="008E2A46" w:rsidP="00D36453">
            <w:pPr>
              <w:spacing w:after="0" w:line="240" w:lineRule="auto"/>
              <w:rPr>
                <w:sz w:val="22"/>
                <w:szCs w:val="22"/>
              </w:rPr>
            </w:pPr>
            <w:r w:rsidRPr="004F7739">
              <w:rPr>
                <w:sz w:val="22"/>
                <w:szCs w:val="22"/>
              </w:rPr>
              <w:t>Hayatboyu öğrenme kapsamında açılan kurslara devam oranı (%) (halk eğiti</w:t>
            </w:r>
            <w:r w:rsidR="00D36453" w:rsidRPr="004F7739">
              <w:rPr>
                <w:sz w:val="22"/>
                <w:szCs w:val="22"/>
              </w:rPr>
              <w:t>mi)</w:t>
            </w:r>
          </w:p>
        </w:tc>
        <w:tc>
          <w:tcPr>
            <w:tcW w:w="957" w:type="dxa"/>
            <w:shd w:val="clear" w:color="auto" w:fill="auto"/>
            <w:noWrap/>
            <w:vAlign w:val="center"/>
          </w:tcPr>
          <w:p w:rsidR="008E2A46" w:rsidRPr="004F7739" w:rsidRDefault="008E2A46" w:rsidP="003322A4">
            <w:pPr>
              <w:spacing w:after="0" w:line="240" w:lineRule="auto"/>
              <w:rPr>
                <w:sz w:val="22"/>
                <w:szCs w:val="22"/>
              </w:rPr>
            </w:pPr>
          </w:p>
        </w:tc>
        <w:tc>
          <w:tcPr>
            <w:tcW w:w="1092" w:type="dxa"/>
            <w:gridSpan w:val="2"/>
            <w:shd w:val="clear" w:color="auto" w:fill="auto"/>
            <w:noWrap/>
            <w:vAlign w:val="center"/>
          </w:tcPr>
          <w:p w:rsidR="008E2A46" w:rsidRPr="004F7739" w:rsidRDefault="008E2A46" w:rsidP="003322A4">
            <w:pPr>
              <w:spacing w:after="0" w:line="240" w:lineRule="auto"/>
              <w:rPr>
                <w:sz w:val="22"/>
                <w:szCs w:val="22"/>
              </w:rPr>
            </w:pPr>
          </w:p>
        </w:tc>
        <w:tc>
          <w:tcPr>
            <w:tcW w:w="1041" w:type="dxa"/>
          </w:tcPr>
          <w:p w:rsidR="008E2A46" w:rsidRPr="004F7739" w:rsidRDefault="008E2A46" w:rsidP="003322A4">
            <w:pPr>
              <w:spacing w:after="0" w:line="240" w:lineRule="auto"/>
              <w:rPr>
                <w:sz w:val="22"/>
                <w:szCs w:val="22"/>
              </w:rPr>
            </w:pPr>
          </w:p>
        </w:tc>
        <w:tc>
          <w:tcPr>
            <w:tcW w:w="1007" w:type="dxa"/>
          </w:tcPr>
          <w:p w:rsidR="008E2A46" w:rsidRPr="004F7739" w:rsidRDefault="008E2A46" w:rsidP="003322A4">
            <w:pPr>
              <w:spacing w:after="0" w:line="240" w:lineRule="auto"/>
              <w:rPr>
                <w:sz w:val="22"/>
                <w:szCs w:val="22"/>
              </w:rPr>
            </w:pPr>
          </w:p>
        </w:tc>
        <w:tc>
          <w:tcPr>
            <w:tcW w:w="1092" w:type="dxa"/>
          </w:tcPr>
          <w:p w:rsidR="008E2A46" w:rsidRPr="004F7739" w:rsidRDefault="008E2A46" w:rsidP="003322A4">
            <w:pPr>
              <w:spacing w:after="0" w:line="240" w:lineRule="auto"/>
              <w:rPr>
                <w:sz w:val="22"/>
                <w:szCs w:val="22"/>
              </w:rPr>
            </w:pPr>
          </w:p>
        </w:tc>
        <w:tc>
          <w:tcPr>
            <w:tcW w:w="1005" w:type="dxa"/>
          </w:tcPr>
          <w:p w:rsidR="008E2A46" w:rsidRPr="004F7739" w:rsidRDefault="008E2A46" w:rsidP="003322A4">
            <w:pPr>
              <w:spacing w:after="0" w:line="240" w:lineRule="auto"/>
              <w:rPr>
                <w:sz w:val="22"/>
                <w:szCs w:val="22"/>
              </w:rPr>
            </w:pPr>
          </w:p>
        </w:tc>
      </w:tr>
      <w:tr w:rsidR="008E2A46" w:rsidRPr="004F7739" w:rsidTr="003322A4">
        <w:trPr>
          <w:gridAfter w:val="1"/>
          <w:wAfter w:w="15" w:type="dxa"/>
          <w:trHeight w:val="549"/>
        </w:trPr>
        <w:tc>
          <w:tcPr>
            <w:tcW w:w="1757" w:type="dxa"/>
            <w:shd w:val="clear" w:color="auto" w:fill="auto"/>
            <w:vAlign w:val="center"/>
          </w:tcPr>
          <w:p w:rsidR="008E2A46" w:rsidRPr="004F7739" w:rsidRDefault="008E2A46" w:rsidP="008E2A46">
            <w:pPr>
              <w:rPr>
                <w:b/>
                <w:bCs/>
                <w:color w:val="FF0000"/>
                <w:sz w:val="22"/>
                <w:szCs w:val="22"/>
              </w:rPr>
            </w:pPr>
            <w:r w:rsidRPr="004F7739">
              <w:rPr>
                <w:b/>
                <w:bCs/>
                <w:color w:val="FF0000"/>
                <w:sz w:val="22"/>
                <w:szCs w:val="22"/>
              </w:rPr>
              <w:t>PG.1.1.h.</w:t>
            </w:r>
          </w:p>
        </w:tc>
        <w:tc>
          <w:tcPr>
            <w:tcW w:w="5042" w:type="dxa"/>
            <w:shd w:val="clear" w:color="auto" w:fill="auto"/>
            <w:vAlign w:val="center"/>
          </w:tcPr>
          <w:p w:rsidR="008E2A46" w:rsidRPr="004F7739" w:rsidRDefault="008E2A46" w:rsidP="008E2A46">
            <w:pPr>
              <w:spacing w:after="0" w:line="240" w:lineRule="auto"/>
              <w:rPr>
                <w:sz w:val="22"/>
                <w:szCs w:val="22"/>
              </w:rPr>
            </w:pPr>
            <w:r w:rsidRPr="004F7739">
              <w:rPr>
                <w:sz w:val="22"/>
                <w:szCs w:val="22"/>
              </w:rPr>
              <w:t>Hayatboyu öğrenme kapsamında açılan kurslara katılan kişi sayısı (sayı) (halkeğitim)</w:t>
            </w:r>
          </w:p>
        </w:tc>
        <w:tc>
          <w:tcPr>
            <w:tcW w:w="957" w:type="dxa"/>
            <w:shd w:val="clear" w:color="auto" w:fill="auto"/>
            <w:noWrap/>
            <w:vAlign w:val="center"/>
          </w:tcPr>
          <w:p w:rsidR="008E2A46" w:rsidRPr="004F7739" w:rsidRDefault="008E2A46" w:rsidP="003322A4">
            <w:pPr>
              <w:spacing w:after="0" w:line="240" w:lineRule="auto"/>
              <w:rPr>
                <w:sz w:val="22"/>
                <w:szCs w:val="22"/>
              </w:rPr>
            </w:pPr>
          </w:p>
        </w:tc>
        <w:tc>
          <w:tcPr>
            <w:tcW w:w="1092" w:type="dxa"/>
            <w:gridSpan w:val="2"/>
            <w:shd w:val="clear" w:color="auto" w:fill="auto"/>
            <w:noWrap/>
            <w:vAlign w:val="center"/>
          </w:tcPr>
          <w:p w:rsidR="008E2A46" w:rsidRPr="004F7739" w:rsidRDefault="008E2A46" w:rsidP="003322A4">
            <w:pPr>
              <w:spacing w:after="0" w:line="240" w:lineRule="auto"/>
              <w:rPr>
                <w:sz w:val="22"/>
                <w:szCs w:val="22"/>
              </w:rPr>
            </w:pPr>
          </w:p>
        </w:tc>
        <w:tc>
          <w:tcPr>
            <w:tcW w:w="1041" w:type="dxa"/>
          </w:tcPr>
          <w:p w:rsidR="008E2A46" w:rsidRPr="004F7739" w:rsidRDefault="008E2A46" w:rsidP="003322A4">
            <w:pPr>
              <w:spacing w:after="0" w:line="240" w:lineRule="auto"/>
              <w:rPr>
                <w:sz w:val="22"/>
                <w:szCs w:val="22"/>
              </w:rPr>
            </w:pPr>
          </w:p>
        </w:tc>
        <w:tc>
          <w:tcPr>
            <w:tcW w:w="1007" w:type="dxa"/>
          </w:tcPr>
          <w:p w:rsidR="008E2A46" w:rsidRPr="004F7739" w:rsidRDefault="008E2A46" w:rsidP="003322A4">
            <w:pPr>
              <w:spacing w:after="0" w:line="240" w:lineRule="auto"/>
              <w:rPr>
                <w:sz w:val="22"/>
                <w:szCs w:val="22"/>
              </w:rPr>
            </w:pPr>
          </w:p>
        </w:tc>
        <w:tc>
          <w:tcPr>
            <w:tcW w:w="1092" w:type="dxa"/>
          </w:tcPr>
          <w:p w:rsidR="008E2A46" w:rsidRPr="004F7739" w:rsidRDefault="008E2A46" w:rsidP="003322A4">
            <w:pPr>
              <w:spacing w:after="0" w:line="240" w:lineRule="auto"/>
              <w:rPr>
                <w:sz w:val="22"/>
                <w:szCs w:val="22"/>
              </w:rPr>
            </w:pPr>
          </w:p>
        </w:tc>
        <w:tc>
          <w:tcPr>
            <w:tcW w:w="1005" w:type="dxa"/>
          </w:tcPr>
          <w:p w:rsidR="008E2A46" w:rsidRPr="004F7739" w:rsidRDefault="008E2A46" w:rsidP="003322A4">
            <w:pPr>
              <w:spacing w:after="0" w:line="240" w:lineRule="auto"/>
              <w:rPr>
                <w:sz w:val="22"/>
                <w:szCs w:val="22"/>
              </w:rPr>
            </w:pPr>
          </w:p>
        </w:tc>
      </w:tr>
    </w:tbl>
    <w:p w:rsidR="00D41148" w:rsidRPr="004F7739" w:rsidRDefault="00D41148" w:rsidP="000E1209">
      <w:pPr>
        <w:jc w:val="both"/>
        <w:rPr>
          <w:b/>
          <w:i/>
          <w:szCs w:val="24"/>
        </w:rPr>
      </w:pPr>
    </w:p>
    <w:p w:rsidR="009F2C8B" w:rsidRPr="004F7739" w:rsidRDefault="009F2C8B" w:rsidP="002B6FDB">
      <w:pPr>
        <w:rPr>
          <w:b/>
          <w:sz w:val="28"/>
        </w:rPr>
      </w:pPr>
    </w:p>
    <w:p w:rsidR="009F2C8B" w:rsidRPr="004F7739" w:rsidRDefault="009F2C8B" w:rsidP="002B6FDB">
      <w:pPr>
        <w:rPr>
          <w:b/>
          <w:sz w:val="28"/>
        </w:rPr>
      </w:pPr>
    </w:p>
    <w:p w:rsidR="002B6FDB" w:rsidRPr="004F7739" w:rsidRDefault="002B6FDB" w:rsidP="002B6FDB">
      <w:pPr>
        <w:rPr>
          <w:b/>
          <w:sz w:val="28"/>
        </w:rPr>
      </w:pPr>
      <w:r w:rsidRPr="004F7739">
        <w:rPr>
          <w:b/>
          <w:sz w:val="28"/>
        </w:rPr>
        <w:lastRenderedPageBreak/>
        <w:t>Eylemle</w:t>
      </w:r>
      <w:r w:rsidR="00D36453" w:rsidRPr="004F7739">
        <w:rPr>
          <w:b/>
          <w:sz w:val="28"/>
        </w:rPr>
        <w:t>r</w:t>
      </w:r>
    </w:p>
    <w:tbl>
      <w:tblPr>
        <w:tblW w:w="4829" w:type="pct"/>
        <w:tblLayout w:type="fixed"/>
        <w:tblCellMar>
          <w:left w:w="70" w:type="dxa"/>
          <w:right w:w="70" w:type="dxa"/>
        </w:tblCellMar>
        <w:tblLook w:val="04A0"/>
      </w:tblPr>
      <w:tblGrid>
        <w:gridCol w:w="964"/>
        <w:gridCol w:w="6349"/>
        <w:gridCol w:w="3172"/>
        <w:gridCol w:w="3175"/>
      </w:tblGrid>
      <w:tr w:rsidR="002B6FDB" w:rsidRPr="004F7739"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4F7739" w:rsidRDefault="002B6FDB" w:rsidP="000A639E">
            <w:pPr>
              <w:spacing w:after="0" w:line="240" w:lineRule="auto"/>
              <w:jc w:val="center"/>
              <w:rPr>
                <w:b/>
                <w:bCs/>
                <w:color w:val="000000"/>
                <w:szCs w:val="24"/>
              </w:rPr>
            </w:pPr>
            <w:r w:rsidRPr="004F773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4F7739" w:rsidRDefault="002B6FDB" w:rsidP="000A639E">
            <w:pPr>
              <w:spacing w:after="0" w:line="240" w:lineRule="auto"/>
              <w:jc w:val="center"/>
              <w:rPr>
                <w:b/>
                <w:bCs/>
                <w:color w:val="000000"/>
                <w:szCs w:val="24"/>
              </w:rPr>
            </w:pPr>
            <w:r w:rsidRPr="004F773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4F7739" w:rsidRDefault="002B6FDB" w:rsidP="000A639E">
            <w:pPr>
              <w:spacing w:after="0" w:line="240" w:lineRule="auto"/>
              <w:jc w:val="center"/>
              <w:rPr>
                <w:b/>
                <w:bCs/>
                <w:color w:val="000000"/>
                <w:szCs w:val="24"/>
              </w:rPr>
            </w:pPr>
            <w:r w:rsidRPr="004F773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Eylem Tarihi</w:t>
            </w: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4F7739" w:rsidRDefault="002B6FDB" w:rsidP="000A639E">
            <w:pPr>
              <w:spacing w:after="0" w:line="240" w:lineRule="auto"/>
              <w:jc w:val="center"/>
              <w:rPr>
                <w:b/>
                <w:bCs/>
                <w:color w:val="000000"/>
                <w:szCs w:val="24"/>
              </w:rPr>
            </w:pPr>
            <w:r w:rsidRPr="004F773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0140D3" w:rsidP="00756936">
            <w:pPr>
              <w:spacing w:after="0" w:line="240" w:lineRule="auto"/>
              <w:jc w:val="both"/>
              <w:rPr>
                <w:color w:val="000000"/>
                <w:szCs w:val="24"/>
              </w:rPr>
            </w:pPr>
            <w:r w:rsidRPr="004F7739">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0140D3" w:rsidP="000A639E">
            <w:pPr>
              <w:spacing w:after="0" w:line="240" w:lineRule="auto"/>
              <w:jc w:val="both"/>
              <w:rPr>
                <w:color w:val="000000"/>
                <w:szCs w:val="24"/>
              </w:rPr>
            </w:pPr>
            <w:r w:rsidRPr="004F7739">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0140D3" w:rsidP="000140D3">
            <w:pPr>
              <w:spacing w:after="0" w:line="240" w:lineRule="auto"/>
              <w:jc w:val="both"/>
              <w:rPr>
                <w:color w:val="000000"/>
                <w:szCs w:val="24"/>
              </w:rPr>
            </w:pPr>
            <w:r w:rsidRPr="004F7739">
              <w:rPr>
                <w:color w:val="000000"/>
                <w:szCs w:val="24"/>
              </w:rPr>
              <w:t>01 Eylül-20 Eylül</w:t>
            </w: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0140D3" w:rsidP="002B6FDB">
            <w:pPr>
              <w:spacing w:after="0" w:line="240" w:lineRule="auto"/>
              <w:jc w:val="both"/>
              <w:rPr>
                <w:szCs w:val="24"/>
              </w:rPr>
            </w:pPr>
            <w:r w:rsidRPr="004F7739">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A07F33" w:rsidP="002B6FDB">
            <w:pPr>
              <w:spacing w:after="0" w:line="240" w:lineRule="auto"/>
              <w:jc w:val="both"/>
              <w:rPr>
                <w:color w:val="000000"/>
                <w:szCs w:val="24"/>
              </w:rPr>
            </w:pPr>
            <w:r w:rsidRPr="004F7739">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A07F33" w:rsidP="002B6FDB">
            <w:pPr>
              <w:spacing w:after="0" w:line="240" w:lineRule="auto"/>
              <w:jc w:val="both"/>
              <w:rPr>
                <w:color w:val="000000"/>
                <w:szCs w:val="24"/>
              </w:rPr>
            </w:pPr>
            <w:r w:rsidRPr="004F7739">
              <w:rPr>
                <w:color w:val="000000"/>
                <w:szCs w:val="24"/>
              </w:rPr>
              <w:t>01 Eylül-20 Eylül</w:t>
            </w: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0140D3" w:rsidP="002B6FDB">
            <w:pPr>
              <w:spacing w:after="0" w:line="240" w:lineRule="auto"/>
              <w:jc w:val="both"/>
              <w:rPr>
                <w:szCs w:val="24"/>
              </w:rPr>
            </w:pPr>
            <w:r w:rsidRPr="004F7739">
              <w:rPr>
                <w:szCs w:val="24"/>
              </w:rPr>
              <w:t>Devamsızlık yapan öğrencilerin velileri ile özel</w:t>
            </w:r>
            <w:r w:rsidR="00A07F33" w:rsidRPr="004F7739">
              <w:rPr>
                <w:szCs w:val="24"/>
              </w:rPr>
              <w:t xml:space="preserve"> aylık </w:t>
            </w:r>
            <w:r w:rsidRPr="004F7739">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A07F33" w:rsidP="002B6FDB">
            <w:pPr>
              <w:spacing w:after="0" w:line="240" w:lineRule="auto"/>
              <w:jc w:val="both"/>
              <w:rPr>
                <w:color w:val="000000"/>
                <w:szCs w:val="24"/>
              </w:rPr>
            </w:pPr>
            <w:r w:rsidRPr="004F7739">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A07F33" w:rsidP="002B6FDB">
            <w:pPr>
              <w:spacing w:after="0" w:line="240" w:lineRule="auto"/>
              <w:jc w:val="both"/>
              <w:rPr>
                <w:color w:val="000000"/>
                <w:szCs w:val="24"/>
              </w:rPr>
            </w:pPr>
            <w:r w:rsidRPr="004F7739">
              <w:rPr>
                <w:color w:val="000000"/>
                <w:szCs w:val="24"/>
              </w:rPr>
              <w:t>Her ayın son haftası</w:t>
            </w: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0140D3" w:rsidP="002B6FDB">
            <w:pPr>
              <w:spacing w:after="0" w:line="240" w:lineRule="auto"/>
              <w:jc w:val="both"/>
              <w:rPr>
                <w:szCs w:val="24"/>
              </w:rPr>
            </w:pPr>
            <w:r w:rsidRPr="004F7739">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A07F33" w:rsidP="002B6FDB">
            <w:pPr>
              <w:spacing w:after="0" w:line="240" w:lineRule="auto"/>
              <w:jc w:val="both"/>
              <w:rPr>
                <w:color w:val="000000"/>
                <w:szCs w:val="24"/>
              </w:rPr>
            </w:pPr>
            <w:r w:rsidRPr="004F7739">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A07F33" w:rsidP="002B6FDB">
            <w:pPr>
              <w:spacing w:after="0" w:line="240" w:lineRule="auto"/>
              <w:jc w:val="both"/>
              <w:rPr>
                <w:color w:val="000000"/>
                <w:szCs w:val="24"/>
              </w:rPr>
            </w:pPr>
            <w:r w:rsidRPr="004F7739">
              <w:rPr>
                <w:color w:val="000000"/>
                <w:szCs w:val="24"/>
              </w:rPr>
              <w:t>Mayıs 2019</w:t>
            </w: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A07F33" w:rsidP="002B6FDB">
            <w:pPr>
              <w:spacing w:after="0" w:line="240" w:lineRule="auto"/>
              <w:jc w:val="both"/>
              <w:rPr>
                <w:szCs w:val="24"/>
              </w:rPr>
            </w:pPr>
            <w:r w:rsidRPr="004F7739">
              <w:rPr>
                <w:szCs w:val="24"/>
              </w:rPr>
              <w:t>….</w:t>
            </w: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r>
      <w:tr w:rsidR="002B6FDB" w:rsidRPr="004F773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F7739" w:rsidRDefault="002B6FDB" w:rsidP="002B6FDB">
            <w:pPr>
              <w:spacing w:after="0" w:line="240" w:lineRule="auto"/>
              <w:jc w:val="center"/>
              <w:rPr>
                <w:b/>
                <w:bCs/>
                <w:color w:val="000000"/>
                <w:szCs w:val="24"/>
              </w:rPr>
            </w:pPr>
            <w:r w:rsidRPr="004F7739">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4F7739" w:rsidRDefault="002B6FDB" w:rsidP="002B6FDB">
            <w:pPr>
              <w:spacing w:after="0" w:line="240" w:lineRule="auto"/>
              <w:jc w:val="both"/>
              <w:rPr>
                <w:color w:val="000000"/>
                <w:szCs w:val="24"/>
              </w:rPr>
            </w:pPr>
          </w:p>
        </w:tc>
      </w:tr>
    </w:tbl>
    <w:p w:rsidR="002B6FDB" w:rsidRPr="004F7739" w:rsidRDefault="002B6FDB" w:rsidP="002B6FDB">
      <w:bookmarkStart w:id="47" w:name="_Toc529519464"/>
    </w:p>
    <w:p w:rsidR="002B6FDB" w:rsidRPr="004F7739" w:rsidRDefault="002B6FDB" w:rsidP="002B6FDB">
      <w:r w:rsidRPr="004F7739">
        <w:br w:type="page"/>
      </w:r>
    </w:p>
    <w:p w:rsidR="00DF35C9" w:rsidRPr="004F7739" w:rsidRDefault="003072A7" w:rsidP="002B6FDB">
      <w:pPr>
        <w:pStyle w:val="Balk2"/>
      </w:pPr>
      <w:bookmarkStart w:id="48" w:name="_Toc531097545"/>
      <w:r w:rsidRPr="004F7739">
        <w:lastRenderedPageBreak/>
        <w:t xml:space="preserve">TEMA </w:t>
      </w:r>
      <w:r w:rsidR="00782D62" w:rsidRPr="004F7739">
        <w:t>II: EĞİTİM</w:t>
      </w:r>
      <w:r w:rsidRPr="004F7739">
        <w:t xml:space="preserve"> VE ÖĞRETİMDE K</w:t>
      </w:r>
      <w:r w:rsidR="006C0ADF" w:rsidRPr="004F7739">
        <w:t>A</w:t>
      </w:r>
      <w:r w:rsidRPr="004F7739">
        <w:t>LİTENİN ARTIRILMASI</w:t>
      </w:r>
      <w:bookmarkEnd w:id="47"/>
      <w:bookmarkEnd w:id="48"/>
    </w:p>
    <w:p w:rsidR="00FF6E54" w:rsidRPr="004F7739" w:rsidRDefault="00756936" w:rsidP="00756936">
      <w:pPr>
        <w:ind w:firstLine="708"/>
        <w:jc w:val="both"/>
      </w:pPr>
      <w:r w:rsidRPr="004F7739">
        <w:t xml:space="preserve">Eğitim ve öğretimde kalitenin artırılması başlığı esas olarak eğitim ve öğretim faaliyetinin hayata hazırlama işlevinde yapılacak çalışmaları kapsamaktadır. </w:t>
      </w:r>
    </w:p>
    <w:p w:rsidR="00756936" w:rsidRPr="004F7739" w:rsidRDefault="00756936" w:rsidP="00756936">
      <w:pPr>
        <w:ind w:firstLine="708"/>
        <w:jc w:val="both"/>
      </w:pPr>
      <w:r w:rsidRPr="004F7739">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21D58" w:rsidRPr="004F7739" w:rsidRDefault="00B21D58" w:rsidP="00B21D58">
      <w:pPr>
        <w:pStyle w:val="AralkYok"/>
        <w:rPr>
          <w:rFonts w:ascii="Times New Roman" w:hAnsi="Times New Roman"/>
          <w:sz w:val="24"/>
          <w:szCs w:val="24"/>
        </w:rPr>
      </w:pPr>
      <w:r w:rsidRPr="004F7739">
        <w:rPr>
          <w:b/>
          <w:bCs/>
          <w:sz w:val="24"/>
          <w:szCs w:val="24"/>
          <w:u w:val="single"/>
        </w:rPr>
        <w:t>Stratejik Amaç:</w:t>
      </w:r>
      <w:r w:rsidRPr="004F7739">
        <w:rPr>
          <w:sz w:val="24"/>
          <w:szCs w:val="24"/>
        </w:rPr>
        <w:t>Eğitim bölgemizdeki tüm öğrenci başarı ve kazanımlarını</w:t>
      </w:r>
      <w:r w:rsidR="00D36453" w:rsidRPr="004F7739">
        <w:rPr>
          <w:sz w:val="24"/>
          <w:szCs w:val="24"/>
        </w:rPr>
        <w:t xml:space="preserve"> </w:t>
      </w:r>
      <w:r w:rsidRPr="004F7739">
        <w:rPr>
          <w:sz w:val="24"/>
          <w:szCs w:val="24"/>
        </w:rPr>
        <w:t>artırmak; girişimci, katılımcı olmalarını sağlamak. Yabancı dilde yeterliliklerini arttırıp hareketliliğini yükseltmek.</w:t>
      </w:r>
    </w:p>
    <w:p w:rsidR="008C2833" w:rsidRPr="004F7739" w:rsidRDefault="008C2833" w:rsidP="00756936">
      <w:pPr>
        <w:ind w:firstLine="708"/>
        <w:jc w:val="both"/>
      </w:pPr>
    </w:p>
    <w:p w:rsidR="00756936" w:rsidRPr="004F7739" w:rsidRDefault="00756936" w:rsidP="00756936">
      <w:pPr>
        <w:pStyle w:val="Balk3"/>
      </w:pPr>
      <w:r w:rsidRPr="004F7739">
        <w:t xml:space="preserve">Stratejik Amaç 2: </w:t>
      </w:r>
    </w:p>
    <w:p w:rsidR="00B21D58" w:rsidRPr="004F7739" w:rsidRDefault="00B21D58" w:rsidP="00B21D58">
      <w:pPr>
        <w:pStyle w:val="AralkYok"/>
        <w:rPr>
          <w:sz w:val="24"/>
          <w:szCs w:val="24"/>
        </w:rPr>
      </w:pPr>
      <w:r w:rsidRPr="004F7739">
        <w:rPr>
          <w:sz w:val="24"/>
          <w:szCs w:val="24"/>
        </w:rPr>
        <w:t>Eğitim bölgemizdeki tüm öğrenci başarı ve kazanımlarını artırmak; girişimci, katılımcı olmalarını sağlamak.Yabancı dilde yeterliliklerini artırıp hareketliliğini yükseltmek</w:t>
      </w:r>
    </w:p>
    <w:p w:rsidR="00B21D58" w:rsidRPr="004F7739" w:rsidRDefault="00B21D58" w:rsidP="00756936">
      <w:pPr>
        <w:ind w:firstLine="708"/>
        <w:jc w:val="both"/>
      </w:pPr>
    </w:p>
    <w:p w:rsidR="00756936" w:rsidRPr="004F7739" w:rsidRDefault="00756936" w:rsidP="00756936">
      <w:pPr>
        <w:ind w:firstLine="708"/>
        <w:jc w:val="both"/>
      </w:pPr>
      <w:r w:rsidRPr="004F7739">
        <w:t>Öğrencilerimizin gelişmiş dünyaya uyum sağlayacak şekilde donanımlı bireyler olabilmesi için eğitim ve öğretimde kalite artırılacaktır.</w:t>
      </w:r>
    </w:p>
    <w:p w:rsidR="00756936" w:rsidRPr="004F7739" w:rsidRDefault="00756936" w:rsidP="00D41148"/>
    <w:p w:rsidR="00B21D58" w:rsidRPr="004F7739" w:rsidRDefault="00756936" w:rsidP="00756936">
      <w:pPr>
        <w:pStyle w:val="Balk3"/>
        <w:rPr>
          <w:rFonts w:ascii="Book Antiqua" w:hAnsi="Book Antiqua"/>
          <w:sz w:val="24"/>
          <w:szCs w:val="24"/>
        </w:rPr>
      </w:pPr>
      <w:r w:rsidRPr="004F7739">
        <w:rPr>
          <w:rStyle w:val="Balk4Char"/>
        </w:rPr>
        <w:t xml:space="preserve">Stratejik Hedef </w:t>
      </w:r>
      <w:r w:rsidR="008D4E73" w:rsidRPr="004F7739">
        <w:rPr>
          <w:rStyle w:val="Balk4Char"/>
        </w:rPr>
        <w:t>2</w:t>
      </w:r>
      <w:r w:rsidRPr="004F7739">
        <w:rPr>
          <w:rStyle w:val="Balk4Char"/>
        </w:rPr>
        <w:t>.1.</w:t>
      </w:r>
      <w:r w:rsidRPr="004F7739">
        <w:rPr>
          <w:rFonts w:ascii="Book Antiqua" w:hAnsi="Book Antiqua"/>
          <w:sz w:val="24"/>
          <w:szCs w:val="24"/>
        </w:rPr>
        <w:t xml:space="preserve"> </w:t>
      </w:r>
    </w:p>
    <w:p w:rsidR="00B21D58" w:rsidRPr="004F7739" w:rsidRDefault="00B21D58" w:rsidP="00B21D58">
      <w:pPr>
        <w:pStyle w:val="AralkYok"/>
        <w:rPr>
          <w:rFonts w:ascii="Times New Roman" w:hAnsi="Times New Roman"/>
          <w:sz w:val="24"/>
          <w:szCs w:val="24"/>
        </w:rPr>
      </w:pPr>
      <w:r w:rsidRPr="004F7739">
        <w:rPr>
          <w:sz w:val="24"/>
          <w:szCs w:val="24"/>
        </w:rPr>
        <w:t>Öğrenci başarı seviyelerini arttırmak, kendini ifade edebilen bireylerin yetişmesine katkı sunmak.</w:t>
      </w:r>
    </w:p>
    <w:p w:rsidR="00B21D58" w:rsidRPr="004F7739" w:rsidRDefault="00B21D58" w:rsidP="00B21D58"/>
    <w:p w:rsidR="00756936" w:rsidRPr="004F7739" w:rsidRDefault="00756936" w:rsidP="00756936">
      <w:pPr>
        <w:pStyle w:val="Balk3"/>
        <w:rPr>
          <w:rFonts w:ascii="Book Antiqua" w:hAnsi="Book Antiqua"/>
          <w:sz w:val="24"/>
          <w:szCs w:val="24"/>
        </w:rPr>
      </w:pPr>
      <w:r w:rsidRPr="004F7739">
        <w:rPr>
          <w:rFonts w:ascii="Book Antiqua" w:hAnsi="Book Antiqua"/>
          <w:sz w:val="24"/>
          <w:szCs w:val="24"/>
        </w:rPr>
        <w:lastRenderedPageBreak/>
        <w:t xml:space="preserve"> </w:t>
      </w:r>
      <w:r w:rsidR="008D4E73" w:rsidRPr="004F7739">
        <w:rPr>
          <w:rFonts w:ascii="Book Antiqua" w:hAnsi="Book Antiqua"/>
          <w:sz w:val="24"/>
          <w:szCs w:val="24"/>
        </w:rPr>
        <w:t xml:space="preserve">Öğrenme kazanımlarını takip eden ve velileri de sürece dâhil eden bir yönetim anlayışı ile öğrencilerimizin akademik başarıları </w:t>
      </w:r>
      <w:r w:rsidR="008C2833" w:rsidRPr="004F7739">
        <w:rPr>
          <w:rFonts w:ascii="Book Antiqua" w:hAnsi="Book Antiqua"/>
          <w:sz w:val="24"/>
          <w:szCs w:val="24"/>
        </w:rPr>
        <w:t xml:space="preserve">ve sosyal faaliyetlere etkin katılımı </w:t>
      </w:r>
      <w:r w:rsidR="008D4E73" w:rsidRPr="004F7739">
        <w:rPr>
          <w:rFonts w:ascii="Book Antiqua" w:hAnsi="Book Antiqua"/>
          <w:sz w:val="24"/>
          <w:szCs w:val="24"/>
        </w:rPr>
        <w:t>artırılacaktır.</w:t>
      </w:r>
    </w:p>
    <w:p w:rsidR="00D41148" w:rsidRPr="004F7739" w:rsidRDefault="00D41148" w:rsidP="00756936">
      <w:pPr>
        <w:rPr>
          <w:b/>
          <w:sz w:val="28"/>
        </w:rPr>
      </w:pPr>
    </w:p>
    <w:p w:rsidR="00756936" w:rsidRPr="004F7739" w:rsidRDefault="00756936" w:rsidP="00756936">
      <w:pPr>
        <w:rPr>
          <w:b/>
          <w:color w:val="FF0000"/>
          <w:sz w:val="28"/>
        </w:rPr>
      </w:pPr>
      <w:r w:rsidRPr="004F773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4F7739" w:rsidTr="008D4E73">
        <w:trPr>
          <w:trHeight w:val="421"/>
        </w:trPr>
        <w:tc>
          <w:tcPr>
            <w:tcW w:w="1757" w:type="dxa"/>
            <w:vMerge w:val="restart"/>
            <w:shd w:val="clear" w:color="auto" w:fill="auto"/>
            <w:noWrap/>
            <w:vAlign w:val="center"/>
            <w:hideMark/>
          </w:tcPr>
          <w:p w:rsidR="00756936" w:rsidRPr="004F7739" w:rsidRDefault="00756936" w:rsidP="008D4E73">
            <w:pPr>
              <w:spacing w:after="0" w:line="240" w:lineRule="auto"/>
              <w:rPr>
                <w:b/>
                <w:bCs/>
                <w:color w:val="000000"/>
                <w:sz w:val="22"/>
                <w:szCs w:val="22"/>
              </w:rPr>
            </w:pPr>
            <w:r w:rsidRPr="004F7739">
              <w:rPr>
                <w:b/>
                <w:bCs/>
                <w:color w:val="000000"/>
                <w:sz w:val="22"/>
                <w:szCs w:val="22"/>
              </w:rPr>
              <w:t>No</w:t>
            </w:r>
          </w:p>
        </w:tc>
        <w:tc>
          <w:tcPr>
            <w:tcW w:w="5042" w:type="dxa"/>
            <w:vMerge w:val="restart"/>
            <w:shd w:val="clear" w:color="auto" w:fill="auto"/>
            <w:vAlign w:val="center"/>
            <w:hideMark/>
          </w:tcPr>
          <w:p w:rsidR="00756936" w:rsidRPr="004F7739" w:rsidRDefault="00756936" w:rsidP="008D4E73">
            <w:pPr>
              <w:spacing w:after="0" w:line="240" w:lineRule="auto"/>
              <w:rPr>
                <w:b/>
                <w:bCs/>
                <w:color w:val="000000"/>
                <w:sz w:val="20"/>
                <w:szCs w:val="22"/>
              </w:rPr>
            </w:pPr>
            <w:r w:rsidRPr="004F7739">
              <w:rPr>
                <w:b/>
                <w:bCs/>
                <w:color w:val="000000"/>
                <w:sz w:val="20"/>
                <w:szCs w:val="22"/>
              </w:rPr>
              <w:t>PERFORMANS</w:t>
            </w:r>
          </w:p>
          <w:p w:rsidR="00756936" w:rsidRPr="004F7739" w:rsidRDefault="00756936" w:rsidP="008D4E73">
            <w:pPr>
              <w:spacing w:after="0" w:line="240" w:lineRule="auto"/>
              <w:rPr>
                <w:b/>
                <w:bCs/>
                <w:color w:val="000000"/>
                <w:sz w:val="20"/>
                <w:szCs w:val="22"/>
              </w:rPr>
            </w:pPr>
            <w:r w:rsidRPr="004F7739">
              <w:rPr>
                <w:b/>
                <w:bCs/>
                <w:color w:val="000000"/>
                <w:sz w:val="20"/>
                <w:szCs w:val="22"/>
              </w:rPr>
              <w:t>GÖSTERGESİ</w:t>
            </w:r>
          </w:p>
        </w:tc>
        <w:tc>
          <w:tcPr>
            <w:tcW w:w="964" w:type="dxa"/>
            <w:gridSpan w:val="2"/>
            <w:shd w:val="clear" w:color="auto" w:fill="auto"/>
            <w:vAlign w:val="center"/>
          </w:tcPr>
          <w:p w:rsidR="00756936" w:rsidRPr="004F7739" w:rsidRDefault="00756936" w:rsidP="008D4E73">
            <w:pPr>
              <w:spacing w:after="0" w:line="240" w:lineRule="auto"/>
              <w:rPr>
                <w:b/>
                <w:bCs/>
                <w:color w:val="000000"/>
                <w:sz w:val="20"/>
                <w:szCs w:val="22"/>
              </w:rPr>
            </w:pPr>
            <w:r w:rsidRPr="004F7739">
              <w:rPr>
                <w:b/>
                <w:bCs/>
                <w:color w:val="000000"/>
                <w:sz w:val="20"/>
                <w:szCs w:val="22"/>
              </w:rPr>
              <w:t>Mevcut</w:t>
            </w:r>
          </w:p>
        </w:tc>
        <w:tc>
          <w:tcPr>
            <w:tcW w:w="5245" w:type="dxa"/>
            <w:gridSpan w:val="6"/>
            <w:shd w:val="clear" w:color="auto" w:fill="auto"/>
            <w:vAlign w:val="center"/>
          </w:tcPr>
          <w:p w:rsidR="00756936" w:rsidRPr="004F7739" w:rsidRDefault="00756936" w:rsidP="008D4E73">
            <w:pPr>
              <w:spacing w:after="0" w:line="240" w:lineRule="auto"/>
              <w:rPr>
                <w:b/>
                <w:bCs/>
                <w:color w:val="000000"/>
                <w:sz w:val="22"/>
                <w:szCs w:val="22"/>
              </w:rPr>
            </w:pPr>
            <w:r w:rsidRPr="004F7739">
              <w:rPr>
                <w:b/>
                <w:bCs/>
                <w:color w:val="000000"/>
                <w:sz w:val="22"/>
                <w:szCs w:val="22"/>
              </w:rPr>
              <w:t>HEDEF</w:t>
            </w:r>
          </w:p>
        </w:tc>
      </w:tr>
      <w:tr w:rsidR="00756936" w:rsidRPr="004F7739" w:rsidTr="008D4E73">
        <w:trPr>
          <w:gridAfter w:val="1"/>
          <w:wAfter w:w="15" w:type="dxa"/>
          <w:trHeight w:val="309"/>
        </w:trPr>
        <w:tc>
          <w:tcPr>
            <w:tcW w:w="1757" w:type="dxa"/>
            <w:vMerge/>
            <w:shd w:val="clear" w:color="auto" w:fill="auto"/>
            <w:vAlign w:val="center"/>
            <w:hideMark/>
          </w:tcPr>
          <w:p w:rsidR="00756936" w:rsidRPr="004F7739" w:rsidRDefault="00756936" w:rsidP="008D4E73">
            <w:pPr>
              <w:spacing w:after="0" w:line="240" w:lineRule="auto"/>
              <w:rPr>
                <w:b/>
                <w:bCs/>
                <w:sz w:val="22"/>
                <w:szCs w:val="22"/>
              </w:rPr>
            </w:pPr>
          </w:p>
        </w:tc>
        <w:tc>
          <w:tcPr>
            <w:tcW w:w="5042" w:type="dxa"/>
            <w:vMerge/>
            <w:shd w:val="clear" w:color="auto" w:fill="auto"/>
            <w:vAlign w:val="center"/>
            <w:hideMark/>
          </w:tcPr>
          <w:p w:rsidR="00756936" w:rsidRPr="004F7739" w:rsidRDefault="00756936" w:rsidP="008D4E73">
            <w:pPr>
              <w:spacing w:after="0" w:line="240" w:lineRule="auto"/>
              <w:rPr>
                <w:b/>
                <w:bCs/>
                <w:sz w:val="22"/>
                <w:szCs w:val="22"/>
              </w:rPr>
            </w:pPr>
          </w:p>
        </w:tc>
        <w:tc>
          <w:tcPr>
            <w:tcW w:w="957" w:type="dxa"/>
            <w:shd w:val="clear" w:color="auto" w:fill="auto"/>
            <w:noWrap/>
            <w:vAlign w:val="center"/>
            <w:hideMark/>
          </w:tcPr>
          <w:p w:rsidR="00756936" w:rsidRPr="004F7739" w:rsidRDefault="00756936" w:rsidP="008D4E73">
            <w:pPr>
              <w:spacing w:after="0" w:line="240" w:lineRule="auto"/>
              <w:rPr>
                <w:b/>
                <w:bCs/>
                <w:sz w:val="22"/>
                <w:szCs w:val="22"/>
              </w:rPr>
            </w:pPr>
            <w:r w:rsidRPr="004F7739">
              <w:rPr>
                <w:b/>
                <w:bCs/>
                <w:sz w:val="22"/>
                <w:szCs w:val="22"/>
              </w:rPr>
              <w:t>2018</w:t>
            </w:r>
          </w:p>
        </w:tc>
        <w:tc>
          <w:tcPr>
            <w:tcW w:w="1092" w:type="dxa"/>
            <w:gridSpan w:val="2"/>
            <w:shd w:val="clear" w:color="auto" w:fill="auto"/>
            <w:noWrap/>
            <w:vAlign w:val="center"/>
            <w:hideMark/>
          </w:tcPr>
          <w:p w:rsidR="00756936" w:rsidRPr="004F7739" w:rsidRDefault="00756936" w:rsidP="008D4E73">
            <w:pPr>
              <w:spacing w:after="0" w:line="240" w:lineRule="auto"/>
              <w:rPr>
                <w:b/>
                <w:bCs/>
                <w:sz w:val="22"/>
                <w:szCs w:val="22"/>
              </w:rPr>
            </w:pPr>
            <w:r w:rsidRPr="004F7739">
              <w:rPr>
                <w:b/>
                <w:bCs/>
                <w:sz w:val="22"/>
                <w:szCs w:val="22"/>
              </w:rPr>
              <w:t>2019</w:t>
            </w:r>
          </w:p>
        </w:tc>
        <w:tc>
          <w:tcPr>
            <w:tcW w:w="1041" w:type="dxa"/>
            <w:vAlign w:val="center"/>
          </w:tcPr>
          <w:p w:rsidR="00756936" w:rsidRPr="004F7739" w:rsidRDefault="00756936" w:rsidP="008D4E73">
            <w:pPr>
              <w:spacing w:after="0" w:line="240" w:lineRule="auto"/>
              <w:rPr>
                <w:b/>
                <w:bCs/>
                <w:sz w:val="22"/>
                <w:szCs w:val="22"/>
              </w:rPr>
            </w:pPr>
            <w:r w:rsidRPr="004F7739">
              <w:rPr>
                <w:b/>
                <w:bCs/>
                <w:sz w:val="22"/>
                <w:szCs w:val="22"/>
              </w:rPr>
              <w:t>2020</w:t>
            </w:r>
          </w:p>
        </w:tc>
        <w:tc>
          <w:tcPr>
            <w:tcW w:w="1007" w:type="dxa"/>
            <w:vAlign w:val="center"/>
          </w:tcPr>
          <w:p w:rsidR="00756936" w:rsidRPr="004F7739" w:rsidRDefault="00756936" w:rsidP="008D4E73">
            <w:pPr>
              <w:spacing w:after="0" w:line="240" w:lineRule="auto"/>
              <w:rPr>
                <w:b/>
                <w:bCs/>
                <w:sz w:val="22"/>
                <w:szCs w:val="22"/>
              </w:rPr>
            </w:pPr>
            <w:r w:rsidRPr="004F7739">
              <w:rPr>
                <w:b/>
                <w:bCs/>
                <w:sz w:val="22"/>
                <w:szCs w:val="22"/>
              </w:rPr>
              <w:t>2021</w:t>
            </w:r>
          </w:p>
        </w:tc>
        <w:tc>
          <w:tcPr>
            <w:tcW w:w="1092" w:type="dxa"/>
            <w:vAlign w:val="center"/>
          </w:tcPr>
          <w:p w:rsidR="00756936" w:rsidRPr="004F7739" w:rsidRDefault="00756936" w:rsidP="008D4E73">
            <w:pPr>
              <w:spacing w:after="0" w:line="240" w:lineRule="auto"/>
              <w:rPr>
                <w:b/>
                <w:bCs/>
                <w:sz w:val="22"/>
                <w:szCs w:val="22"/>
              </w:rPr>
            </w:pPr>
            <w:r w:rsidRPr="004F7739">
              <w:rPr>
                <w:b/>
                <w:bCs/>
                <w:sz w:val="22"/>
                <w:szCs w:val="22"/>
              </w:rPr>
              <w:t>2022</w:t>
            </w:r>
          </w:p>
        </w:tc>
        <w:tc>
          <w:tcPr>
            <w:tcW w:w="1005" w:type="dxa"/>
            <w:vAlign w:val="center"/>
          </w:tcPr>
          <w:p w:rsidR="00756936" w:rsidRPr="004F7739" w:rsidRDefault="00756936" w:rsidP="008D4E73">
            <w:pPr>
              <w:spacing w:after="0" w:line="240" w:lineRule="auto"/>
              <w:rPr>
                <w:b/>
                <w:bCs/>
                <w:sz w:val="22"/>
                <w:szCs w:val="22"/>
              </w:rPr>
            </w:pPr>
            <w:r w:rsidRPr="004F7739">
              <w:rPr>
                <w:b/>
                <w:bCs/>
                <w:sz w:val="22"/>
                <w:szCs w:val="22"/>
              </w:rPr>
              <w:t>2023</w:t>
            </w:r>
          </w:p>
        </w:tc>
      </w:tr>
      <w:tr w:rsidR="00756936" w:rsidRPr="004F7739" w:rsidTr="008D4E73">
        <w:trPr>
          <w:gridAfter w:val="1"/>
          <w:wAfter w:w="15" w:type="dxa"/>
          <w:trHeight w:val="549"/>
        </w:trPr>
        <w:tc>
          <w:tcPr>
            <w:tcW w:w="1757" w:type="dxa"/>
            <w:shd w:val="clear" w:color="auto" w:fill="auto"/>
            <w:vAlign w:val="center"/>
          </w:tcPr>
          <w:p w:rsidR="00756936" w:rsidRPr="004F7739" w:rsidRDefault="00756936" w:rsidP="008D4E73">
            <w:pPr>
              <w:spacing w:after="0" w:line="240" w:lineRule="auto"/>
              <w:rPr>
                <w:b/>
                <w:bCs/>
                <w:color w:val="FF0000"/>
                <w:sz w:val="22"/>
                <w:szCs w:val="22"/>
              </w:rPr>
            </w:pPr>
            <w:r w:rsidRPr="004F7739">
              <w:rPr>
                <w:b/>
                <w:bCs/>
                <w:color w:val="FF0000"/>
                <w:sz w:val="22"/>
                <w:szCs w:val="22"/>
              </w:rPr>
              <w:t>PG.1.1.a</w:t>
            </w:r>
          </w:p>
        </w:tc>
        <w:tc>
          <w:tcPr>
            <w:tcW w:w="5042" w:type="dxa"/>
            <w:shd w:val="clear" w:color="auto" w:fill="auto"/>
            <w:vAlign w:val="center"/>
          </w:tcPr>
          <w:p w:rsidR="00756936" w:rsidRPr="004F7739" w:rsidRDefault="00A75DED" w:rsidP="008D4E73">
            <w:pPr>
              <w:spacing w:after="0" w:line="240" w:lineRule="auto"/>
              <w:rPr>
                <w:sz w:val="22"/>
                <w:szCs w:val="22"/>
              </w:rPr>
            </w:pPr>
            <w:r w:rsidRPr="004F7739">
              <w:rPr>
                <w:sz w:val="22"/>
                <w:szCs w:val="22"/>
              </w:rPr>
              <w:t>ORTAK SINAVLAR</w:t>
            </w:r>
          </w:p>
        </w:tc>
        <w:tc>
          <w:tcPr>
            <w:tcW w:w="957" w:type="dxa"/>
            <w:shd w:val="clear" w:color="auto" w:fill="auto"/>
            <w:noWrap/>
            <w:vAlign w:val="center"/>
          </w:tcPr>
          <w:p w:rsidR="00756936" w:rsidRPr="004F7739" w:rsidRDefault="00A75DED" w:rsidP="008D4E73">
            <w:pPr>
              <w:spacing w:after="0" w:line="240" w:lineRule="auto"/>
              <w:rPr>
                <w:sz w:val="22"/>
                <w:szCs w:val="22"/>
              </w:rPr>
            </w:pPr>
            <w:r w:rsidRPr="004F7739">
              <w:rPr>
                <w:sz w:val="22"/>
                <w:szCs w:val="22"/>
              </w:rPr>
              <w:t>155</w:t>
            </w:r>
          </w:p>
        </w:tc>
        <w:tc>
          <w:tcPr>
            <w:tcW w:w="1092" w:type="dxa"/>
            <w:gridSpan w:val="2"/>
            <w:shd w:val="clear" w:color="auto" w:fill="auto"/>
            <w:noWrap/>
            <w:vAlign w:val="center"/>
          </w:tcPr>
          <w:p w:rsidR="00756936" w:rsidRPr="004F7739" w:rsidRDefault="00A75DED" w:rsidP="008D4E73">
            <w:pPr>
              <w:spacing w:after="0" w:line="240" w:lineRule="auto"/>
              <w:rPr>
                <w:sz w:val="22"/>
                <w:szCs w:val="22"/>
              </w:rPr>
            </w:pPr>
            <w:r w:rsidRPr="004F7739">
              <w:rPr>
                <w:sz w:val="22"/>
                <w:szCs w:val="22"/>
              </w:rPr>
              <w:t>200</w:t>
            </w:r>
          </w:p>
        </w:tc>
        <w:tc>
          <w:tcPr>
            <w:tcW w:w="1041" w:type="dxa"/>
          </w:tcPr>
          <w:p w:rsidR="00756936" w:rsidRPr="004F7739" w:rsidRDefault="00A75DED" w:rsidP="008D4E73">
            <w:pPr>
              <w:spacing w:after="0" w:line="240" w:lineRule="auto"/>
              <w:rPr>
                <w:sz w:val="22"/>
                <w:szCs w:val="22"/>
              </w:rPr>
            </w:pPr>
            <w:r w:rsidRPr="004F7739">
              <w:rPr>
                <w:sz w:val="22"/>
                <w:szCs w:val="22"/>
              </w:rPr>
              <w:t>220</w:t>
            </w:r>
          </w:p>
        </w:tc>
        <w:tc>
          <w:tcPr>
            <w:tcW w:w="1007" w:type="dxa"/>
          </w:tcPr>
          <w:p w:rsidR="00756936" w:rsidRPr="004F7739" w:rsidRDefault="00A75DED" w:rsidP="008D4E73">
            <w:pPr>
              <w:spacing w:after="0" w:line="240" w:lineRule="auto"/>
              <w:rPr>
                <w:sz w:val="22"/>
                <w:szCs w:val="22"/>
              </w:rPr>
            </w:pPr>
            <w:r w:rsidRPr="004F7739">
              <w:rPr>
                <w:sz w:val="22"/>
                <w:szCs w:val="22"/>
              </w:rPr>
              <w:t>240</w:t>
            </w:r>
          </w:p>
        </w:tc>
        <w:tc>
          <w:tcPr>
            <w:tcW w:w="1092" w:type="dxa"/>
          </w:tcPr>
          <w:p w:rsidR="00756936" w:rsidRPr="004F7739" w:rsidRDefault="00A75DED" w:rsidP="008D4E73">
            <w:pPr>
              <w:spacing w:after="0" w:line="240" w:lineRule="auto"/>
              <w:rPr>
                <w:sz w:val="22"/>
                <w:szCs w:val="22"/>
              </w:rPr>
            </w:pPr>
            <w:r w:rsidRPr="004F7739">
              <w:rPr>
                <w:sz w:val="22"/>
                <w:szCs w:val="22"/>
              </w:rPr>
              <w:t>250</w:t>
            </w:r>
          </w:p>
        </w:tc>
        <w:tc>
          <w:tcPr>
            <w:tcW w:w="1005" w:type="dxa"/>
          </w:tcPr>
          <w:p w:rsidR="00756936" w:rsidRPr="004F7739" w:rsidRDefault="00A75DED" w:rsidP="008D4E73">
            <w:pPr>
              <w:spacing w:after="0" w:line="240" w:lineRule="auto"/>
              <w:rPr>
                <w:sz w:val="22"/>
                <w:szCs w:val="22"/>
              </w:rPr>
            </w:pPr>
            <w:r w:rsidRPr="004F7739">
              <w:rPr>
                <w:sz w:val="22"/>
                <w:szCs w:val="22"/>
              </w:rPr>
              <w:t>300</w:t>
            </w:r>
          </w:p>
        </w:tc>
      </w:tr>
      <w:tr w:rsidR="00756936" w:rsidRPr="004F7739" w:rsidTr="008D4E73">
        <w:trPr>
          <w:gridAfter w:val="1"/>
          <w:wAfter w:w="15" w:type="dxa"/>
          <w:trHeight w:val="549"/>
        </w:trPr>
        <w:tc>
          <w:tcPr>
            <w:tcW w:w="1757" w:type="dxa"/>
            <w:shd w:val="clear" w:color="auto" w:fill="auto"/>
            <w:vAlign w:val="center"/>
          </w:tcPr>
          <w:p w:rsidR="00756936" w:rsidRPr="004F7739" w:rsidRDefault="00756936" w:rsidP="008D4E73">
            <w:pPr>
              <w:rPr>
                <w:sz w:val="22"/>
                <w:szCs w:val="22"/>
              </w:rPr>
            </w:pPr>
            <w:r w:rsidRPr="004F7739">
              <w:rPr>
                <w:b/>
                <w:bCs/>
                <w:color w:val="FF0000"/>
                <w:sz w:val="22"/>
                <w:szCs w:val="22"/>
              </w:rPr>
              <w:t>PG.1.1.b</w:t>
            </w:r>
          </w:p>
        </w:tc>
        <w:tc>
          <w:tcPr>
            <w:tcW w:w="5042" w:type="dxa"/>
            <w:shd w:val="clear" w:color="auto" w:fill="auto"/>
            <w:vAlign w:val="center"/>
          </w:tcPr>
          <w:p w:rsidR="00756936" w:rsidRPr="004F7739" w:rsidRDefault="00500A8C" w:rsidP="008D4E73">
            <w:pPr>
              <w:spacing w:after="0" w:line="240" w:lineRule="auto"/>
              <w:rPr>
                <w:sz w:val="22"/>
                <w:szCs w:val="22"/>
              </w:rPr>
            </w:pPr>
            <w:r w:rsidRPr="004F7739">
              <w:rPr>
                <w:sz w:val="22"/>
                <w:szCs w:val="22"/>
              </w:rPr>
              <w:t>SOSYAL ETKİNLİKLER</w:t>
            </w:r>
          </w:p>
        </w:tc>
        <w:tc>
          <w:tcPr>
            <w:tcW w:w="957" w:type="dxa"/>
            <w:shd w:val="clear" w:color="auto" w:fill="auto"/>
            <w:noWrap/>
            <w:vAlign w:val="center"/>
          </w:tcPr>
          <w:p w:rsidR="00756936" w:rsidRPr="004F7739" w:rsidRDefault="00500A8C" w:rsidP="008D4E73">
            <w:pPr>
              <w:spacing w:after="0" w:line="240" w:lineRule="auto"/>
              <w:rPr>
                <w:sz w:val="22"/>
                <w:szCs w:val="22"/>
              </w:rPr>
            </w:pPr>
            <w:r w:rsidRPr="004F7739">
              <w:rPr>
                <w:sz w:val="22"/>
                <w:szCs w:val="22"/>
              </w:rPr>
              <w:t>210</w:t>
            </w:r>
          </w:p>
        </w:tc>
        <w:tc>
          <w:tcPr>
            <w:tcW w:w="1092" w:type="dxa"/>
            <w:gridSpan w:val="2"/>
            <w:shd w:val="clear" w:color="auto" w:fill="auto"/>
            <w:noWrap/>
            <w:vAlign w:val="center"/>
          </w:tcPr>
          <w:p w:rsidR="00756936" w:rsidRPr="004F7739" w:rsidRDefault="00500A8C" w:rsidP="008D4E73">
            <w:pPr>
              <w:spacing w:after="0" w:line="240" w:lineRule="auto"/>
              <w:rPr>
                <w:sz w:val="22"/>
                <w:szCs w:val="22"/>
              </w:rPr>
            </w:pPr>
            <w:r w:rsidRPr="004F7739">
              <w:rPr>
                <w:sz w:val="22"/>
                <w:szCs w:val="22"/>
              </w:rPr>
              <w:t>250</w:t>
            </w:r>
          </w:p>
        </w:tc>
        <w:tc>
          <w:tcPr>
            <w:tcW w:w="1041" w:type="dxa"/>
          </w:tcPr>
          <w:p w:rsidR="00756936" w:rsidRPr="004F7739" w:rsidRDefault="00500A8C" w:rsidP="008D4E73">
            <w:pPr>
              <w:spacing w:after="0" w:line="240" w:lineRule="auto"/>
              <w:rPr>
                <w:sz w:val="22"/>
                <w:szCs w:val="22"/>
              </w:rPr>
            </w:pPr>
            <w:r w:rsidRPr="004F7739">
              <w:rPr>
                <w:sz w:val="22"/>
                <w:szCs w:val="22"/>
              </w:rPr>
              <w:t>280</w:t>
            </w:r>
          </w:p>
        </w:tc>
        <w:tc>
          <w:tcPr>
            <w:tcW w:w="1007" w:type="dxa"/>
          </w:tcPr>
          <w:p w:rsidR="00756936" w:rsidRPr="004F7739" w:rsidRDefault="00500A8C" w:rsidP="008D4E73">
            <w:pPr>
              <w:spacing w:after="0" w:line="240" w:lineRule="auto"/>
              <w:rPr>
                <w:sz w:val="22"/>
                <w:szCs w:val="22"/>
              </w:rPr>
            </w:pPr>
            <w:r w:rsidRPr="004F7739">
              <w:rPr>
                <w:sz w:val="22"/>
                <w:szCs w:val="22"/>
              </w:rPr>
              <w:t>290</w:t>
            </w:r>
          </w:p>
        </w:tc>
        <w:tc>
          <w:tcPr>
            <w:tcW w:w="1092" w:type="dxa"/>
          </w:tcPr>
          <w:p w:rsidR="00756936" w:rsidRPr="004F7739" w:rsidRDefault="00500A8C" w:rsidP="008D4E73">
            <w:pPr>
              <w:spacing w:after="0" w:line="240" w:lineRule="auto"/>
              <w:rPr>
                <w:sz w:val="22"/>
                <w:szCs w:val="22"/>
              </w:rPr>
            </w:pPr>
            <w:r w:rsidRPr="004F7739">
              <w:rPr>
                <w:sz w:val="22"/>
                <w:szCs w:val="22"/>
              </w:rPr>
              <w:t>300</w:t>
            </w:r>
          </w:p>
        </w:tc>
        <w:tc>
          <w:tcPr>
            <w:tcW w:w="1005" w:type="dxa"/>
          </w:tcPr>
          <w:p w:rsidR="00756936" w:rsidRPr="004F7739" w:rsidRDefault="00500A8C" w:rsidP="008D4E73">
            <w:pPr>
              <w:spacing w:after="0" w:line="240" w:lineRule="auto"/>
              <w:rPr>
                <w:sz w:val="22"/>
                <w:szCs w:val="22"/>
              </w:rPr>
            </w:pPr>
            <w:r w:rsidRPr="004F7739">
              <w:rPr>
                <w:sz w:val="22"/>
                <w:szCs w:val="22"/>
              </w:rPr>
              <w:t>330</w:t>
            </w:r>
          </w:p>
        </w:tc>
      </w:tr>
      <w:tr w:rsidR="00756936" w:rsidRPr="004F7739" w:rsidTr="008D4E73">
        <w:trPr>
          <w:gridAfter w:val="1"/>
          <w:wAfter w:w="15" w:type="dxa"/>
          <w:trHeight w:val="549"/>
        </w:trPr>
        <w:tc>
          <w:tcPr>
            <w:tcW w:w="1757" w:type="dxa"/>
            <w:shd w:val="clear" w:color="auto" w:fill="auto"/>
            <w:vAlign w:val="center"/>
          </w:tcPr>
          <w:p w:rsidR="00756936" w:rsidRPr="004F7739" w:rsidRDefault="00756936" w:rsidP="008D4E73">
            <w:pPr>
              <w:rPr>
                <w:sz w:val="22"/>
                <w:szCs w:val="22"/>
              </w:rPr>
            </w:pPr>
            <w:r w:rsidRPr="004F7739">
              <w:rPr>
                <w:b/>
                <w:bCs/>
                <w:color w:val="FF0000"/>
                <w:sz w:val="22"/>
                <w:szCs w:val="22"/>
              </w:rPr>
              <w:t>PG.1.1.c.</w:t>
            </w:r>
          </w:p>
        </w:tc>
        <w:tc>
          <w:tcPr>
            <w:tcW w:w="5042" w:type="dxa"/>
            <w:shd w:val="clear" w:color="auto" w:fill="auto"/>
            <w:vAlign w:val="center"/>
          </w:tcPr>
          <w:p w:rsidR="00756936" w:rsidRPr="004F7739" w:rsidRDefault="00745CF8" w:rsidP="008D4E73">
            <w:pPr>
              <w:spacing w:after="0" w:line="240" w:lineRule="auto"/>
              <w:rPr>
                <w:sz w:val="22"/>
                <w:szCs w:val="22"/>
              </w:rPr>
            </w:pPr>
            <w:r w:rsidRPr="004F7739">
              <w:rPr>
                <w:sz w:val="22"/>
                <w:szCs w:val="22"/>
              </w:rPr>
              <w:t>KÜLTÜREL ETKİNLİKLER</w:t>
            </w:r>
          </w:p>
        </w:tc>
        <w:tc>
          <w:tcPr>
            <w:tcW w:w="957" w:type="dxa"/>
            <w:shd w:val="clear" w:color="auto" w:fill="auto"/>
            <w:noWrap/>
            <w:vAlign w:val="center"/>
          </w:tcPr>
          <w:p w:rsidR="00756936" w:rsidRPr="004F7739" w:rsidRDefault="00745CF8" w:rsidP="008D4E73">
            <w:pPr>
              <w:spacing w:after="0" w:line="240" w:lineRule="auto"/>
              <w:rPr>
                <w:sz w:val="22"/>
                <w:szCs w:val="22"/>
              </w:rPr>
            </w:pPr>
            <w:r w:rsidRPr="004F7739">
              <w:rPr>
                <w:sz w:val="22"/>
                <w:szCs w:val="22"/>
              </w:rPr>
              <w:t>150</w:t>
            </w:r>
          </w:p>
        </w:tc>
        <w:tc>
          <w:tcPr>
            <w:tcW w:w="1092" w:type="dxa"/>
            <w:gridSpan w:val="2"/>
            <w:shd w:val="clear" w:color="auto" w:fill="auto"/>
            <w:noWrap/>
            <w:vAlign w:val="center"/>
          </w:tcPr>
          <w:p w:rsidR="00756936" w:rsidRPr="004F7739" w:rsidRDefault="00745CF8" w:rsidP="008D4E73">
            <w:pPr>
              <w:spacing w:after="0" w:line="240" w:lineRule="auto"/>
              <w:rPr>
                <w:sz w:val="22"/>
                <w:szCs w:val="22"/>
              </w:rPr>
            </w:pPr>
            <w:r w:rsidRPr="004F7739">
              <w:rPr>
                <w:sz w:val="22"/>
                <w:szCs w:val="22"/>
              </w:rPr>
              <w:t>160</w:t>
            </w:r>
          </w:p>
        </w:tc>
        <w:tc>
          <w:tcPr>
            <w:tcW w:w="1041" w:type="dxa"/>
          </w:tcPr>
          <w:p w:rsidR="00756936" w:rsidRPr="004F7739" w:rsidRDefault="00745CF8" w:rsidP="008D4E73">
            <w:pPr>
              <w:spacing w:after="0" w:line="240" w:lineRule="auto"/>
              <w:rPr>
                <w:sz w:val="22"/>
                <w:szCs w:val="22"/>
              </w:rPr>
            </w:pPr>
            <w:r w:rsidRPr="004F7739">
              <w:rPr>
                <w:sz w:val="22"/>
                <w:szCs w:val="22"/>
              </w:rPr>
              <w:t>180</w:t>
            </w:r>
          </w:p>
        </w:tc>
        <w:tc>
          <w:tcPr>
            <w:tcW w:w="1007" w:type="dxa"/>
          </w:tcPr>
          <w:p w:rsidR="00756936" w:rsidRPr="004F7739" w:rsidRDefault="00745CF8" w:rsidP="008D4E73">
            <w:pPr>
              <w:spacing w:after="0" w:line="240" w:lineRule="auto"/>
              <w:rPr>
                <w:sz w:val="22"/>
                <w:szCs w:val="22"/>
              </w:rPr>
            </w:pPr>
            <w:r w:rsidRPr="004F7739">
              <w:rPr>
                <w:sz w:val="22"/>
                <w:szCs w:val="22"/>
              </w:rPr>
              <w:t>240</w:t>
            </w:r>
          </w:p>
        </w:tc>
        <w:tc>
          <w:tcPr>
            <w:tcW w:w="1092" w:type="dxa"/>
          </w:tcPr>
          <w:p w:rsidR="00756936" w:rsidRPr="004F7739" w:rsidRDefault="00745CF8" w:rsidP="008D4E73">
            <w:pPr>
              <w:spacing w:after="0" w:line="240" w:lineRule="auto"/>
              <w:rPr>
                <w:sz w:val="22"/>
                <w:szCs w:val="22"/>
              </w:rPr>
            </w:pPr>
            <w:r w:rsidRPr="004F7739">
              <w:rPr>
                <w:sz w:val="22"/>
                <w:szCs w:val="22"/>
              </w:rPr>
              <w:t>280</w:t>
            </w:r>
          </w:p>
        </w:tc>
        <w:tc>
          <w:tcPr>
            <w:tcW w:w="1005" w:type="dxa"/>
          </w:tcPr>
          <w:p w:rsidR="00756936" w:rsidRPr="004F7739" w:rsidRDefault="00745CF8" w:rsidP="008D4E73">
            <w:pPr>
              <w:spacing w:after="0" w:line="240" w:lineRule="auto"/>
              <w:rPr>
                <w:sz w:val="22"/>
                <w:szCs w:val="22"/>
              </w:rPr>
            </w:pPr>
            <w:r w:rsidRPr="004F7739">
              <w:rPr>
                <w:sz w:val="22"/>
                <w:szCs w:val="22"/>
              </w:rPr>
              <w:t>310</w:t>
            </w:r>
          </w:p>
        </w:tc>
      </w:tr>
    </w:tbl>
    <w:p w:rsidR="00756936" w:rsidRPr="004F7739" w:rsidRDefault="00756936" w:rsidP="00756936">
      <w:pPr>
        <w:jc w:val="both"/>
        <w:rPr>
          <w:b/>
          <w:color w:val="FF0000"/>
          <w:szCs w:val="24"/>
        </w:rPr>
      </w:pPr>
    </w:p>
    <w:p w:rsidR="00D41148" w:rsidRPr="004F7739" w:rsidRDefault="00D41148" w:rsidP="00756936">
      <w:pPr>
        <w:rPr>
          <w:b/>
          <w:sz w:val="28"/>
        </w:rPr>
      </w:pPr>
    </w:p>
    <w:p w:rsidR="00745CF8" w:rsidRPr="004F7739" w:rsidRDefault="00745CF8" w:rsidP="00756936">
      <w:pPr>
        <w:rPr>
          <w:b/>
          <w:sz w:val="28"/>
        </w:rPr>
      </w:pPr>
    </w:p>
    <w:p w:rsidR="00745CF8" w:rsidRPr="004F7739" w:rsidRDefault="00745CF8" w:rsidP="00756936">
      <w:pPr>
        <w:rPr>
          <w:b/>
          <w:sz w:val="28"/>
        </w:rPr>
      </w:pPr>
    </w:p>
    <w:p w:rsidR="00D36453" w:rsidRPr="004F7739" w:rsidRDefault="00D36453" w:rsidP="00756936">
      <w:pPr>
        <w:rPr>
          <w:b/>
          <w:sz w:val="28"/>
        </w:rPr>
      </w:pPr>
    </w:p>
    <w:p w:rsidR="00D36453" w:rsidRPr="004F7739" w:rsidRDefault="00D36453" w:rsidP="00756936">
      <w:pPr>
        <w:rPr>
          <w:b/>
          <w:sz w:val="28"/>
        </w:rPr>
      </w:pPr>
    </w:p>
    <w:p w:rsidR="00D36453" w:rsidRPr="004F7739" w:rsidRDefault="00D36453" w:rsidP="00756936">
      <w:pPr>
        <w:rPr>
          <w:b/>
          <w:sz w:val="28"/>
        </w:rPr>
      </w:pPr>
    </w:p>
    <w:p w:rsidR="00745CF8" w:rsidRPr="004F7739" w:rsidRDefault="00745CF8" w:rsidP="00756936">
      <w:pPr>
        <w:rPr>
          <w:b/>
          <w:sz w:val="28"/>
        </w:rPr>
      </w:pPr>
    </w:p>
    <w:p w:rsidR="00756936" w:rsidRPr="004F7739" w:rsidRDefault="00756936" w:rsidP="00756936">
      <w:pPr>
        <w:rPr>
          <w:b/>
          <w:sz w:val="28"/>
        </w:rPr>
      </w:pPr>
      <w:r w:rsidRPr="004F7739">
        <w:rPr>
          <w:b/>
          <w:sz w:val="28"/>
        </w:rPr>
        <w:lastRenderedPageBreak/>
        <w:t>Eylemler</w:t>
      </w:r>
    </w:p>
    <w:p w:rsidR="00756936" w:rsidRPr="004F7739"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4F773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4F7739" w:rsidRDefault="00756936" w:rsidP="008D4E73">
            <w:pPr>
              <w:spacing w:after="0" w:line="240" w:lineRule="auto"/>
              <w:jc w:val="center"/>
              <w:rPr>
                <w:b/>
                <w:bCs/>
                <w:color w:val="000000"/>
                <w:szCs w:val="24"/>
              </w:rPr>
            </w:pPr>
            <w:r w:rsidRPr="004F773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4F7739" w:rsidRDefault="00756936" w:rsidP="008D4E73">
            <w:pPr>
              <w:spacing w:after="0" w:line="240" w:lineRule="auto"/>
              <w:jc w:val="center"/>
              <w:rPr>
                <w:b/>
                <w:bCs/>
                <w:color w:val="000000"/>
                <w:szCs w:val="24"/>
              </w:rPr>
            </w:pPr>
            <w:r w:rsidRPr="004F773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4F7739" w:rsidRDefault="00756936" w:rsidP="008D4E73">
            <w:pPr>
              <w:spacing w:after="0" w:line="240" w:lineRule="auto"/>
              <w:jc w:val="center"/>
              <w:rPr>
                <w:b/>
                <w:bCs/>
                <w:color w:val="000000"/>
                <w:szCs w:val="24"/>
              </w:rPr>
            </w:pPr>
            <w:r w:rsidRPr="004F773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4F7739" w:rsidRDefault="00756936" w:rsidP="008D4E73">
            <w:pPr>
              <w:spacing w:after="0" w:line="240" w:lineRule="auto"/>
              <w:jc w:val="center"/>
              <w:rPr>
                <w:b/>
                <w:bCs/>
                <w:color w:val="000000"/>
                <w:szCs w:val="24"/>
              </w:rPr>
            </w:pPr>
            <w:r w:rsidRPr="004F7739">
              <w:rPr>
                <w:b/>
                <w:bCs/>
                <w:color w:val="000000"/>
                <w:szCs w:val="24"/>
              </w:rPr>
              <w:t>Eylem Tarihi</w:t>
            </w:r>
          </w:p>
        </w:tc>
      </w:tr>
      <w:tr w:rsidR="00756936"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4F7739" w:rsidRDefault="00756936" w:rsidP="008D4E73">
            <w:pPr>
              <w:spacing w:after="0" w:line="240" w:lineRule="auto"/>
              <w:jc w:val="center"/>
              <w:rPr>
                <w:b/>
                <w:bCs/>
                <w:color w:val="000000"/>
                <w:szCs w:val="24"/>
              </w:rPr>
            </w:pPr>
            <w:r w:rsidRPr="004F773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4F7739" w:rsidRDefault="00745CF8" w:rsidP="008D4E73">
            <w:pPr>
              <w:spacing w:after="0" w:line="240" w:lineRule="auto"/>
              <w:jc w:val="both"/>
              <w:rPr>
                <w:color w:val="000000"/>
                <w:szCs w:val="24"/>
              </w:rPr>
            </w:pPr>
            <w:r w:rsidRPr="004F7739">
              <w:rPr>
                <w:color w:val="000000"/>
                <w:szCs w:val="24"/>
              </w:rPr>
              <w:t>SPOR MUSABAKALARI</w:t>
            </w:r>
          </w:p>
        </w:tc>
        <w:tc>
          <w:tcPr>
            <w:tcW w:w="1161" w:type="pct"/>
            <w:tcBorders>
              <w:top w:val="nil"/>
              <w:left w:val="nil"/>
              <w:bottom w:val="single" w:sz="8" w:space="0" w:color="auto"/>
              <w:right w:val="single" w:sz="8" w:space="0" w:color="auto"/>
            </w:tcBorders>
            <w:shd w:val="clear" w:color="auto" w:fill="auto"/>
            <w:vAlign w:val="center"/>
          </w:tcPr>
          <w:p w:rsidR="00756936" w:rsidRPr="004F7739" w:rsidRDefault="00FC2040" w:rsidP="008D4E73">
            <w:pPr>
              <w:spacing w:after="0" w:line="240" w:lineRule="auto"/>
              <w:jc w:val="both"/>
              <w:rPr>
                <w:color w:val="000000"/>
                <w:szCs w:val="24"/>
              </w:rPr>
            </w:pPr>
            <w:r>
              <w:rPr>
                <w:color w:val="000000"/>
                <w:szCs w:val="24"/>
              </w:rPr>
              <w:t xml:space="preserve">Sibel </w:t>
            </w:r>
            <w:r w:rsidR="00105CFC">
              <w:rPr>
                <w:color w:val="000000"/>
                <w:szCs w:val="24"/>
              </w:rPr>
              <w:t>DOĞUÇ</w:t>
            </w:r>
            <w:r>
              <w:rPr>
                <w:color w:val="000000"/>
                <w:szCs w:val="24"/>
              </w:rPr>
              <w:t xml:space="preserve"> </w:t>
            </w:r>
            <w:r w:rsidR="00745CF8" w:rsidRPr="004F7739">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756936" w:rsidRPr="004F7739" w:rsidRDefault="00745CF8" w:rsidP="008D4E73">
            <w:pPr>
              <w:spacing w:after="0" w:line="240" w:lineRule="auto"/>
              <w:jc w:val="both"/>
              <w:rPr>
                <w:color w:val="000000"/>
                <w:szCs w:val="24"/>
              </w:rPr>
            </w:pPr>
            <w:r w:rsidRPr="004F7739">
              <w:rPr>
                <w:color w:val="000000"/>
                <w:szCs w:val="24"/>
              </w:rPr>
              <w:t>ŞUBAT-HAZİRAN 20</w:t>
            </w:r>
            <w:r w:rsidR="00FC2040">
              <w:rPr>
                <w:color w:val="000000"/>
                <w:szCs w:val="24"/>
              </w:rPr>
              <w:t>20</w:t>
            </w:r>
          </w:p>
        </w:tc>
      </w:tr>
      <w:tr w:rsidR="00756936"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4F7739" w:rsidRDefault="00756936" w:rsidP="008D4E73">
            <w:pPr>
              <w:spacing w:after="0" w:line="240" w:lineRule="auto"/>
              <w:jc w:val="center"/>
              <w:rPr>
                <w:b/>
                <w:bCs/>
                <w:color w:val="000000"/>
                <w:szCs w:val="24"/>
              </w:rPr>
            </w:pPr>
            <w:r w:rsidRPr="004F773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56936" w:rsidRPr="004F7739" w:rsidRDefault="00745CF8" w:rsidP="00745CF8">
            <w:r w:rsidRPr="004F7739">
              <w:rPr>
                <w:color w:val="000000"/>
                <w:szCs w:val="24"/>
              </w:rPr>
              <w:t>SINIFLAR ARASI BİLGİ YARIŞMALARI</w:t>
            </w:r>
          </w:p>
        </w:tc>
        <w:tc>
          <w:tcPr>
            <w:tcW w:w="1161" w:type="pct"/>
            <w:tcBorders>
              <w:top w:val="nil"/>
              <w:left w:val="nil"/>
              <w:bottom w:val="single" w:sz="8" w:space="0" w:color="auto"/>
              <w:right w:val="single" w:sz="8" w:space="0" w:color="auto"/>
            </w:tcBorders>
            <w:shd w:val="clear" w:color="auto" w:fill="auto"/>
            <w:vAlign w:val="center"/>
          </w:tcPr>
          <w:p w:rsidR="00756936" w:rsidRPr="004F7739" w:rsidRDefault="00FC2040" w:rsidP="008D4E73">
            <w:pPr>
              <w:spacing w:after="0" w:line="240" w:lineRule="auto"/>
              <w:jc w:val="both"/>
              <w:rPr>
                <w:color w:val="000000"/>
                <w:szCs w:val="24"/>
              </w:rPr>
            </w:pPr>
            <w:r>
              <w:rPr>
                <w:color w:val="000000"/>
                <w:szCs w:val="24"/>
              </w:rPr>
              <w:t>Yakup KOYUNCU</w:t>
            </w:r>
          </w:p>
          <w:p w:rsidR="00745CF8" w:rsidRPr="004F7739" w:rsidRDefault="00FC2040" w:rsidP="008D4E73">
            <w:pPr>
              <w:spacing w:after="0" w:line="240" w:lineRule="auto"/>
              <w:jc w:val="both"/>
              <w:rPr>
                <w:color w:val="000000"/>
                <w:szCs w:val="24"/>
              </w:rPr>
            </w:pPr>
            <w:r>
              <w:rPr>
                <w:color w:val="000000"/>
                <w:szCs w:val="24"/>
              </w:rPr>
              <w:t>Aydın DEMİRDAĞ</w:t>
            </w:r>
          </w:p>
        </w:tc>
        <w:tc>
          <w:tcPr>
            <w:tcW w:w="1162" w:type="pct"/>
            <w:tcBorders>
              <w:top w:val="nil"/>
              <w:left w:val="nil"/>
              <w:bottom w:val="single" w:sz="8" w:space="0" w:color="auto"/>
              <w:right w:val="single" w:sz="8" w:space="0" w:color="auto"/>
            </w:tcBorders>
            <w:shd w:val="clear" w:color="auto" w:fill="auto"/>
            <w:vAlign w:val="center"/>
          </w:tcPr>
          <w:p w:rsidR="00756936" w:rsidRPr="004F7739" w:rsidRDefault="00745CF8" w:rsidP="008D4E73">
            <w:pPr>
              <w:spacing w:after="0" w:line="240" w:lineRule="auto"/>
              <w:jc w:val="both"/>
              <w:rPr>
                <w:color w:val="000000"/>
                <w:szCs w:val="24"/>
              </w:rPr>
            </w:pPr>
            <w:r w:rsidRPr="004F7739">
              <w:rPr>
                <w:color w:val="000000"/>
                <w:szCs w:val="24"/>
              </w:rPr>
              <w:t>ŞUBAT-HAZİRAN 20</w:t>
            </w:r>
            <w:r w:rsidR="00FC2040">
              <w:rPr>
                <w:color w:val="000000"/>
                <w:szCs w:val="24"/>
              </w:rPr>
              <w:t>20</w:t>
            </w:r>
          </w:p>
        </w:tc>
      </w:tr>
      <w:tr w:rsidR="00756936"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4F7739" w:rsidRDefault="00105CFC" w:rsidP="008D4E73">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56936" w:rsidRPr="004F7739" w:rsidRDefault="00412532" w:rsidP="008D4E73">
            <w:pPr>
              <w:spacing w:after="0" w:line="240" w:lineRule="auto"/>
              <w:jc w:val="both"/>
              <w:rPr>
                <w:szCs w:val="24"/>
              </w:rPr>
            </w:pPr>
            <w:r w:rsidRPr="004F7739">
              <w:rPr>
                <w:color w:val="000000"/>
                <w:szCs w:val="24"/>
              </w:rPr>
              <w:t>KİTAP OKUMA SAATİ</w:t>
            </w:r>
          </w:p>
        </w:tc>
        <w:tc>
          <w:tcPr>
            <w:tcW w:w="1161" w:type="pct"/>
            <w:tcBorders>
              <w:top w:val="nil"/>
              <w:left w:val="nil"/>
              <w:bottom w:val="single" w:sz="8" w:space="0" w:color="auto"/>
              <w:right w:val="single" w:sz="8" w:space="0" w:color="auto"/>
            </w:tcBorders>
            <w:shd w:val="clear" w:color="auto" w:fill="auto"/>
            <w:vAlign w:val="center"/>
          </w:tcPr>
          <w:p w:rsidR="00756936" w:rsidRPr="004F7739" w:rsidRDefault="00105CFC" w:rsidP="008D4E73">
            <w:pPr>
              <w:spacing w:after="0" w:line="240" w:lineRule="auto"/>
              <w:jc w:val="both"/>
              <w:rPr>
                <w:color w:val="000000"/>
                <w:szCs w:val="24"/>
              </w:rPr>
            </w:pPr>
            <w:r>
              <w:rPr>
                <w:color w:val="000000"/>
                <w:szCs w:val="24"/>
              </w:rPr>
              <w:t>Özlem AYKAN</w:t>
            </w:r>
          </w:p>
          <w:p w:rsidR="00412532" w:rsidRPr="004F7739" w:rsidRDefault="00105CFC" w:rsidP="008D4E73">
            <w:pPr>
              <w:spacing w:after="0" w:line="240" w:lineRule="auto"/>
              <w:jc w:val="both"/>
              <w:rPr>
                <w:color w:val="000000"/>
                <w:szCs w:val="24"/>
              </w:rPr>
            </w:pPr>
            <w:r>
              <w:rPr>
                <w:color w:val="000000"/>
                <w:szCs w:val="24"/>
              </w:rPr>
              <w:t>Yusuf AYHAN</w:t>
            </w:r>
          </w:p>
        </w:tc>
        <w:tc>
          <w:tcPr>
            <w:tcW w:w="1162" w:type="pct"/>
            <w:tcBorders>
              <w:top w:val="nil"/>
              <w:left w:val="nil"/>
              <w:bottom w:val="single" w:sz="8" w:space="0" w:color="auto"/>
              <w:right w:val="single" w:sz="8" w:space="0" w:color="auto"/>
            </w:tcBorders>
            <w:shd w:val="clear" w:color="auto" w:fill="auto"/>
            <w:vAlign w:val="center"/>
          </w:tcPr>
          <w:p w:rsidR="00756936" w:rsidRPr="004F7739" w:rsidRDefault="00FC2040" w:rsidP="008D4E73">
            <w:pPr>
              <w:spacing w:after="0" w:line="240" w:lineRule="auto"/>
              <w:jc w:val="both"/>
              <w:rPr>
                <w:color w:val="000000"/>
                <w:szCs w:val="24"/>
              </w:rPr>
            </w:pPr>
            <w:r>
              <w:rPr>
                <w:color w:val="000000"/>
                <w:szCs w:val="24"/>
              </w:rPr>
              <w:t>EYLÜL-2019</w:t>
            </w:r>
            <w:r w:rsidR="001A6F16">
              <w:rPr>
                <w:color w:val="000000"/>
                <w:szCs w:val="24"/>
              </w:rPr>
              <w:t xml:space="preserve"> HAZİRAN </w:t>
            </w:r>
            <w:r w:rsidR="00412532" w:rsidRPr="004F7739">
              <w:rPr>
                <w:color w:val="000000"/>
                <w:szCs w:val="24"/>
              </w:rPr>
              <w:t>20</w:t>
            </w:r>
            <w:r>
              <w:rPr>
                <w:color w:val="000000"/>
                <w:szCs w:val="24"/>
              </w:rPr>
              <w:t>20</w:t>
            </w:r>
          </w:p>
        </w:tc>
      </w:tr>
      <w:tr w:rsidR="00756936"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4F7739" w:rsidRDefault="00105CFC" w:rsidP="008D4E73">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56936" w:rsidRPr="004F7739" w:rsidRDefault="00364208" w:rsidP="008D4E73">
            <w:pPr>
              <w:spacing w:after="0" w:line="240" w:lineRule="auto"/>
              <w:jc w:val="both"/>
              <w:rPr>
                <w:szCs w:val="24"/>
              </w:rPr>
            </w:pPr>
            <w:r w:rsidRPr="004F7739">
              <w:rPr>
                <w:color w:val="000000"/>
                <w:szCs w:val="24"/>
              </w:rPr>
              <w:t>AZİZ SANCAR OLİMPİYATLARI</w:t>
            </w:r>
          </w:p>
        </w:tc>
        <w:tc>
          <w:tcPr>
            <w:tcW w:w="1161" w:type="pct"/>
            <w:tcBorders>
              <w:top w:val="nil"/>
              <w:left w:val="nil"/>
              <w:bottom w:val="single" w:sz="8" w:space="0" w:color="auto"/>
              <w:right w:val="single" w:sz="8" w:space="0" w:color="auto"/>
            </w:tcBorders>
            <w:shd w:val="clear" w:color="auto" w:fill="auto"/>
            <w:vAlign w:val="center"/>
          </w:tcPr>
          <w:p w:rsidR="00364208" w:rsidRDefault="00105CFC" w:rsidP="008D4E73">
            <w:pPr>
              <w:spacing w:after="0" w:line="240" w:lineRule="auto"/>
              <w:jc w:val="both"/>
              <w:rPr>
                <w:color w:val="000000"/>
                <w:szCs w:val="24"/>
              </w:rPr>
            </w:pPr>
            <w:r>
              <w:rPr>
                <w:color w:val="000000"/>
                <w:szCs w:val="24"/>
              </w:rPr>
              <w:t>Celal DEMİR</w:t>
            </w:r>
          </w:p>
          <w:p w:rsidR="00105CFC" w:rsidRPr="004F7739" w:rsidRDefault="00105CFC" w:rsidP="008D4E73">
            <w:pPr>
              <w:spacing w:after="0" w:line="240" w:lineRule="auto"/>
              <w:jc w:val="both"/>
              <w:rPr>
                <w:color w:val="000000"/>
                <w:szCs w:val="24"/>
              </w:rPr>
            </w:pPr>
            <w:r>
              <w:rPr>
                <w:color w:val="000000"/>
                <w:szCs w:val="24"/>
              </w:rPr>
              <w:t>Fatma ÖZCAN</w:t>
            </w:r>
          </w:p>
        </w:tc>
        <w:tc>
          <w:tcPr>
            <w:tcW w:w="1162" w:type="pct"/>
            <w:tcBorders>
              <w:top w:val="nil"/>
              <w:left w:val="nil"/>
              <w:bottom w:val="single" w:sz="8" w:space="0" w:color="auto"/>
              <w:right w:val="single" w:sz="8" w:space="0" w:color="auto"/>
            </w:tcBorders>
            <w:shd w:val="clear" w:color="auto" w:fill="auto"/>
            <w:vAlign w:val="center"/>
          </w:tcPr>
          <w:p w:rsidR="00756936" w:rsidRPr="004F7739" w:rsidRDefault="00364208" w:rsidP="008D4E73">
            <w:pPr>
              <w:spacing w:after="0" w:line="240" w:lineRule="auto"/>
              <w:jc w:val="both"/>
              <w:rPr>
                <w:color w:val="000000"/>
                <w:szCs w:val="24"/>
              </w:rPr>
            </w:pPr>
            <w:r w:rsidRPr="004F7739">
              <w:rPr>
                <w:color w:val="000000"/>
                <w:szCs w:val="24"/>
              </w:rPr>
              <w:t>NİSAN-20</w:t>
            </w:r>
            <w:r w:rsidR="00FC2040">
              <w:rPr>
                <w:color w:val="000000"/>
                <w:szCs w:val="24"/>
              </w:rPr>
              <w:t>20</w:t>
            </w:r>
          </w:p>
        </w:tc>
      </w:tr>
    </w:tbl>
    <w:p w:rsidR="00756936" w:rsidRPr="004F7739" w:rsidRDefault="00756936" w:rsidP="00756936"/>
    <w:p w:rsidR="002B6FDB" w:rsidRPr="004F7739" w:rsidRDefault="008D4E73" w:rsidP="002B6FDB">
      <w:r w:rsidRPr="004F7739">
        <w:t>………………</w:t>
      </w:r>
    </w:p>
    <w:p w:rsidR="008C2833" w:rsidRPr="004F7739" w:rsidRDefault="008D4E73" w:rsidP="008C2833">
      <w:pPr>
        <w:pStyle w:val="Balk3"/>
        <w:rPr>
          <w:rFonts w:ascii="Book Antiqua" w:hAnsi="Book Antiqua"/>
          <w:sz w:val="24"/>
          <w:szCs w:val="24"/>
        </w:rPr>
      </w:pPr>
      <w:r w:rsidRPr="004F7739">
        <w:br w:type="page"/>
      </w:r>
      <w:r w:rsidR="008C2833" w:rsidRPr="004F7739">
        <w:rPr>
          <w:rStyle w:val="Balk4Char"/>
        </w:rPr>
        <w:lastRenderedPageBreak/>
        <w:t>Stratejik Hedef 2.2.</w:t>
      </w:r>
      <w:r w:rsidR="008C2833" w:rsidRPr="004F7739">
        <w:rPr>
          <w:rFonts w:ascii="Book Antiqua" w:hAnsi="Book Antiqua"/>
          <w:sz w:val="24"/>
          <w:szCs w:val="24"/>
        </w:rPr>
        <w:t xml:space="preserve">  </w:t>
      </w:r>
      <w:r w:rsidR="008E2A46" w:rsidRPr="004F7739">
        <w:rPr>
          <w:rFonts w:ascii="Book Antiqua" w:hAnsi="Book Antiqua"/>
          <w:sz w:val="24"/>
          <w:szCs w:val="24"/>
        </w:rPr>
        <w:t>Etkin bir rehberlik anlayışıyla, ö</w:t>
      </w:r>
      <w:r w:rsidR="008C2833" w:rsidRPr="004F7739">
        <w:rPr>
          <w:rFonts w:ascii="Book Antiqua" w:hAnsi="Book Antiqua"/>
          <w:sz w:val="24"/>
          <w:szCs w:val="24"/>
        </w:rPr>
        <w:t>ğrencilerimizi</w:t>
      </w:r>
      <w:r w:rsidR="008E2A46" w:rsidRPr="004F7739">
        <w:rPr>
          <w:rFonts w:ascii="Book Antiqua" w:hAnsi="Book Antiqua"/>
          <w:sz w:val="24"/>
          <w:szCs w:val="24"/>
        </w:rPr>
        <w:t xml:space="preserve"> ilgi ve becerileriyle orantılı bir şekilde</w:t>
      </w:r>
      <w:r w:rsidR="008C2833" w:rsidRPr="004F7739">
        <w:rPr>
          <w:rFonts w:ascii="Book Antiqua" w:hAnsi="Book Antiqua"/>
          <w:sz w:val="24"/>
          <w:szCs w:val="24"/>
        </w:rPr>
        <w:t xml:space="preserve"> üst öğrenime veya istihdama hazır hale getiren </w:t>
      </w:r>
      <w:r w:rsidR="008E2A46" w:rsidRPr="004F7739">
        <w:rPr>
          <w:rFonts w:ascii="Book Antiqua" w:hAnsi="Book Antiqua"/>
          <w:sz w:val="24"/>
          <w:szCs w:val="24"/>
        </w:rPr>
        <w:t xml:space="preserve">daha kaliteli bir kurum yapısına geçilecektir. </w:t>
      </w:r>
    </w:p>
    <w:p w:rsidR="008C2833" w:rsidRPr="004F7739" w:rsidRDefault="008C2833" w:rsidP="008C2833">
      <w:pPr>
        <w:rPr>
          <w:b/>
          <w:sz w:val="28"/>
        </w:rPr>
      </w:pPr>
    </w:p>
    <w:p w:rsidR="008C2833" w:rsidRPr="004F7739" w:rsidRDefault="008C2833" w:rsidP="008C2833">
      <w:pPr>
        <w:rPr>
          <w:b/>
          <w:color w:val="FF0000"/>
          <w:sz w:val="28"/>
        </w:rPr>
      </w:pPr>
      <w:r w:rsidRPr="004F773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4F7739" w:rsidTr="0081680B">
        <w:trPr>
          <w:trHeight w:val="421"/>
        </w:trPr>
        <w:tc>
          <w:tcPr>
            <w:tcW w:w="1757" w:type="dxa"/>
            <w:vMerge w:val="restart"/>
            <w:shd w:val="clear" w:color="auto" w:fill="auto"/>
            <w:noWrap/>
            <w:vAlign w:val="center"/>
            <w:hideMark/>
          </w:tcPr>
          <w:p w:rsidR="008C2833" w:rsidRPr="004F7739" w:rsidRDefault="008C2833" w:rsidP="0081680B">
            <w:pPr>
              <w:spacing w:after="0" w:line="240" w:lineRule="auto"/>
              <w:rPr>
                <w:b/>
                <w:bCs/>
                <w:color w:val="000000"/>
                <w:sz w:val="22"/>
                <w:szCs w:val="22"/>
              </w:rPr>
            </w:pPr>
            <w:r w:rsidRPr="004F7739">
              <w:rPr>
                <w:b/>
                <w:bCs/>
                <w:color w:val="000000"/>
                <w:sz w:val="22"/>
                <w:szCs w:val="22"/>
              </w:rPr>
              <w:t>No</w:t>
            </w:r>
          </w:p>
        </w:tc>
        <w:tc>
          <w:tcPr>
            <w:tcW w:w="5042" w:type="dxa"/>
            <w:vMerge w:val="restart"/>
            <w:shd w:val="clear" w:color="auto" w:fill="auto"/>
            <w:vAlign w:val="center"/>
            <w:hideMark/>
          </w:tcPr>
          <w:p w:rsidR="008C2833" w:rsidRPr="004F7739" w:rsidRDefault="008C2833" w:rsidP="0081680B">
            <w:pPr>
              <w:spacing w:after="0" w:line="240" w:lineRule="auto"/>
              <w:rPr>
                <w:b/>
                <w:bCs/>
                <w:color w:val="000000"/>
                <w:sz w:val="20"/>
                <w:szCs w:val="22"/>
              </w:rPr>
            </w:pPr>
            <w:r w:rsidRPr="004F7739">
              <w:rPr>
                <w:b/>
                <w:bCs/>
                <w:color w:val="000000"/>
                <w:sz w:val="20"/>
                <w:szCs w:val="22"/>
              </w:rPr>
              <w:t>PERFORMANS</w:t>
            </w:r>
          </w:p>
          <w:p w:rsidR="008C2833" w:rsidRPr="004F7739" w:rsidRDefault="008C2833" w:rsidP="0081680B">
            <w:pPr>
              <w:spacing w:after="0" w:line="240" w:lineRule="auto"/>
              <w:rPr>
                <w:b/>
                <w:bCs/>
                <w:color w:val="000000"/>
                <w:sz w:val="20"/>
                <w:szCs w:val="22"/>
              </w:rPr>
            </w:pPr>
            <w:r w:rsidRPr="004F7739">
              <w:rPr>
                <w:b/>
                <w:bCs/>
                <w:color w:val="000000"/>
                <w:sz w:val="20"/>
                <w:szCs w:val="22"/>
              </w:rPr>
              <w:t>GÖSTERGESİ</w:t>
            </w:r>
          </w:p>
        </w:tc>
        <w:tc>
          <w:tcPr>
            <w:tcW w:w="964" w:type="dxa"/>
            <w:gridSpan w:val="2"/>
            <w:shd w:val="clear" w:color="auto" w:fill="auto"/>
            <w:vAlign w:val="center"/>
          </w:tcPr>
          <w:p w:rsidR="008C2833" w:rsidRPr="004F7739" w:rsidRDefault="008C2833" w:rsidP="0081680B">
            <w:pPr>
              <w:spacing w:after="0" w:line="240" w:lineRule="auto"/>
              <w:rPr>
                <w:b/>
                <w:bCs/>
                <w:color w:val="000000"/>
                <w:sz w:val="20"/>
                <w:szCs w:val="22"/>
              </w:rPr>
            </w:pPr>
            <w:r w:rsidRPr="004F7739">
              <w:rPr>
                <w:b/>
                <w:bCs/>
                <w:color w:val="000000"/>
                <w:sz w:val="20"/>
                <w:szCs w:val="22"/>
              </w:rPr>
              <w:t>Mevcut</w:t>
            </w:r>
          </w:p>
        </w:tc>
        <w:tc>
          <w:tcPr>
            <w:tcW w:w="5245" w:type="dxa"/>
            <w:gridSpan w:val="6"/>
            <w:shd w:val="clear" w:color="auto" w:fill="auto"/>
            <w:vAlign w:val="center"/>
          </w:tcPr>
          <w:p w:rsidR="008C2833" w:rsidRPr="004F7739" w:rsidRDefault="008C2833" w:rsidP="0081680B">
            <w:pPr>
              <w:spacing w:after="0" w:line="240" w:lineRule="auto"/>
              <w:rPr>
                <w:b/>
                <w:bCs/>
                <w:color w:val="000000"/>
                <w:sz w:val="22"/>
                <w:szCs w:val="22"/>
              </w:rPr>
            </w:pPr>
            <w:r w:rsidRPr="004F7739">
              <w:rPr>
                <w:b/>
                <w:bCs/>
                <w:color w:val="000000"/>
                <w:sz w:val="22"/>
                <w:szCs w:val="22"/>
              </w:rPr>
              <w:t>HEDEF</w:t>
            </w:r>
          </w:p>
        </w:tc>
      </w:tr>
      <w:tr w:rsidR="008C2833" w:rsidRPr="004F7739" w:rsidTr="0081680B">
        <w:trPr>
          <w:gridAfter w:val="1"/>
          <w:wAfter w:w="15" w:type="dxa"/>
          <w:trHeight w:val="309"/>
        </w:trPr>
        <w:tc>
          <w:tcPr>
            <w:tcW w:w="1757" w:type="dxa"/>
            <w:vMerge/>
            <w:shd w:val="clear" w:color="auto" w:fill="auto"/>
            <w:vAlign w:val="center"/>
            <w:hideMark/>
          </w:tcPr>
          <w:p w:rsidR="008C2833" w:rsidRPr="004F7739" w:rsidRDefault="008C2833" w:rsidP="0081680B">
            <w:pPr>
              <w:spacing w:after="0" w:line="240" w:lineRule="auto"/>
              <w:rPr>
                <w:b/>
                <w:bCs/>
                <w:sz w:val="22"/>
                <w:szCs w:val="22"/>
              </w:rPr>
            </w:pPr>
          </w:p>
        </w:tc>
        <w:tc>
          <w:tcPr>
            <w:tcW w:w="5042" w:type="dxa"/>
            <w:vMerge/>
            <w:shd w:val="clear" w:color="auto" w:fill="auto"/>
            <w:vAlign w:val="center"/>
            <w:hideMark/>
          </w:tcPr>
          <w:p w:rsidR="008C2833" w:rsidRPr="004F7739" w:rsidRDefault="008C2833" w:rsidP="0081680B">
            <w:pPr>
              <w:spacing w:after="0" w:line="240" w:lineRule="auto"/>
              <w:rPr>
                <w:b/>
                <w:bCs/>
                <w:sz w:val="22"/>
                <w:szCs w:val="22"/>
              </w:rPr>
            </w:pPr>
          </w:p>
        </w:tc>
        <w:tc>
          <w:tcPr>
            <w:tcW w:w="957" w:type="dxa"/>
            <w:shd w:val="clear" w:color="auto" w:fill="auto"/>
            <w:noWrap/>
            <w:vAlign w:val="center"/>
            <w:hideMark/>
          </w:tcPr>
          <w:p w:rsidR="008C2833" w:rsidRPr="004F7739" w:rsidRDefault="008C2833" w:rsidP="0081680B">
            <w:pPr>
              <w:spacing w:after="0" w:line="240" w:lineRule="auto"/>
              <w:rPr>
                <w:b/>
                <w:bCs/>
                <w:sz w:val="22"/>
                <w:szCs w:val="22"/>
              </w:rPr>
            </w:pPr>
            <w:r w:rsidRPr="004F7739">
              <w:rPr>
                <w:b/>
                <w:bCs/>
                <w:sz w:val="22"/>
                <w:szCs w:val="22"/>
              </w:rPr>
              <w:t>2018</w:t>
            </w:r>
          </w:p>
        </w:tc>
        <w:tc>
          <w:tcPr>
            <w:tcW w:w="1092" w:type="dxa"/>
            <w:gridSpan w:val="2"/>
            <w:shd w:val="clear" w:color="auto" w:fill="auto"/>
            <w:noWrap/>
            <w:vAlign w:val="center"/>
            <w:hideMark/>
          </w:tcPr>
          <w:p w:rsidR="008C2833" w:rsidRPr="004F7739" w:rsidRDefault="008C2833" w:rsidP="0081680B">
            <w:pPr>
              <w:spacing w:after="0" w:line="240" w:lineRule="auto"/>
              <w:rPr>
                <w:b/>
                <w:bCs/>
                <w:sz w:val="22"/>
                <w:szCs w:val="22"/>
              </w:rPr>
            </w:pPr>
            <w:r w:rsidRPr="004F7739">
              <w:rPr>
                <w:b/>
                <w:bCs/>
                <w:sz w:val="22"/>
                <w:szCs w:val="22"/>
              </w:rPr>
              <w:t>2019</w:t>
            </w:r>
          </w:p>
        </w:tc>
        <w:tc>
          <w:tcPr>
            <w:tcW w:w="1041" w:type="dxa"/>
            <w:vAlign w:val="center"/>
          </w:tcPr>
          <w:p w:rsidR="008C2833" w:rsidRPr="004F7739" w:rsidRDefault="008C2833" w:rsidP="0081680B">
            <w:pPr>
              <w:spacing w:after="0" w:line="240" w:lineRule="auto"/>
              <w:rPr>
                <w:b/>
                <w:bCs/>
                <w:sz w:val="22"/>
                <w:szCs w:val="22"/>
              </w:rPr>
            </w:pPr>
            <w:r w:rsidRPr="004F7739">
              <w:rPr>
                <w:b/>
                <w:bCs/>
                <w:sz w:val="22"/>
                <w:szCs w:val="22"/>
              </w:rPr>
              <w:t>2020</w:t>
            </w:r>
          </w:p>
        </w:tc>
        <w:tc>
          <w:tcPr>
            <w:tcW w:w="1007" w:type="dxa"/>
            <w:vAlign w:val="center"/>
          </w:tcPr>
          <w:p w:rsidR="008C2833" w:rsidRPr="004F7739" w:rsidRDefault="008C2833" w:rsidP="0081680B">
            <w:pPr>
              <w:spacing w:after="0" w:line="240" w:lineRule="auto"/>
              <w:rPr>
                <w:b/>
                <w:bCs/>
                <w:sz w:val="22"/>
                <w:szCs w:val="22"/>
              </w:rPr>
            </w:pPr>
            <w:r w:rsidRPr="004F7739">
              <w:rPr>
                <w:b/>
                <w:bCs/>
                <w:sz w:val="22"/>
                <w:szCs w:val="22"/>
              </w:rPr>
              <w:t>2021</w:t>
            </w:r>
          </w:p>
        </w:tc>
        <w:tc>
          <w:tcPr>
            <w:tcW w:w="1092" w:type="dxa"/>
            <w:vAlign w:val="center"/>
          </w:tcPr>
          <w:p w:rsidR="008C2833" w:rsidRPr="004F7739" w:rsidRDefault="008C2833" w:rsidP="0081680B">
            <w:pPr>
              <w:spacing w:after="0" w:line="240" w:lineRule="auto"/>
              <w:rPr>
                <w:b/>
                <w:bCs/>
                <w:sz w:val="22"/>
                <w:szCs w:val="22"/>
              </w:rPr>
            </w:pPr>
            <w:r w:rsidRPr="004F7739">
              <w:rPr>
                <w:b/>
                <w:bCs/>
                <w:sz w:val="22"/>
                <w:szCs w:val="22"/>
              </w:rPr>
              <w:t>2022</w:t>
            </w:r>
          </w:p>
        </w:tc>
        <w:tc>
          <w:tcPr>
            <w:tcW w:w="1005" w:type="dxa"/>
            <w:vAlign w:val="center"/>
          </w:tcPr>
          <w:p w:rsidR="008C2833" w:rsidRPr="004F7739" w:rsidRDefault="008C2833" w:rsidP="0081680B">
            <w:pPr>
              <w:spacing w:after="0" w:line="240" w:lineRule="auto"/>
              <w:rPr>
                <w:b/>
                <w:bCs/>
                <w:sz w:val="22"/>
                <w:szCs w:val="22"/>
              </w:rPr>
            </w:pPr>
            <w:r w:rsidRPr="004F7739">
              <w:rPr>
                <w:b/>
                <w:bCs/>
                <w:sz w:val="22"/>
                <w:szCs w:val="22"/>
              </w:rPr>
              <w:t>2023</w:t>
            </w:r>
          </w:p>
        </w:tc>
      </w:tr>
      <w:tr w:rsidR="008C2833" w:rsidRPr="004F7739" w:rsidTr="0081680B">
        <w:trPr>
          <w:gridAfter w:val="1"/>
          <w:wAfter w:w="15" w:type="dxa"/>
          <w:trHeight w:val="549"/>
        </w:trPr>
        <w:tc>
          <w:tcPr>
            <w:tcW w:w="1757" w:type="dxa"/>
            <w:shd w:val="clear" w:color="auto" w:fill="auto"/>
            <w:vAlign w:val="center"/>
          </w:tcPr>
          <w:p w:rsidR="008C2833" w:rsidRPr="004F7739" w:rsidRDefault="008C2833" w:rsidP="0081680B">
            <w:pPr>
              <w:spacing w:after="0" w:line="240" w:lineRule="auto"/>
              <w:rPr>
                <w:b/>
                <w:bCs/>
                <w:color w:val="FF0000"/>
                <w:sz w:val="22"/>
                <w:szCs w:val="22"/>
              </w:rPr>
            </w:pPr>
            <w:r w:rsidRPr="004F7739">
              <w:rPr>
                <w:b/>
                <w:bCs/>
                <w:color w:val="FF0000"/>
                <w:sz w:val="22"/>
                <w:szCs w:val="22"/>
              </w:rPr>
              <w:t>PG.1.1.a</w:t>
            </w:r>
          </w:p>
        </w:tc>
        <w:tc>
          <w:tcPr>
            <w:tcW w:w="5042" w:type="dxa"/>
            <w:shd w:val="clear" w:color="auto" w:fill="auto"/>
            <w:vAlign w:val="center"/>
          </w:tcPr>
          <w:p w:rsidR="008C2833" w:rsidRPr="004F7739" w:rsidRDefault="00DE5A73" w:rsidP="0081680B">
            <w:pPr>
              <w:spacing w:after="0" w:line="240" w:lineRule="auto"/>
              <w:rPr>
                <w:sz w:val="22"/>
                <w:szCs w:val="22"/>
              </w:rPr>
            </w:pPr>
            <w:r w:rsidRPr="004F7739">
              <w:rPr>
                <w:sz w:val="22"/>
                <w:szCs w:val="22"/>
              </w:rPr>
              <w:t>OKUL REHBERLİK FAALİYETLERİ</w:t>
            </w:r>
          </w:p>
        </w:tc>
        <w:tc>
          <w:tcPr>
            <w:tcW w:w="957" w:type="dxa"/>
            <w:shd w:val="clear" w:color="auto" w:fill="auto"/>
            <w:noWrap/>
            <w:vAlign w:val="center"/>
          </w:tcPr>
          <w:p w:rsidR="008C2833" w:rsidRPr="004F7739" w:rsidRDefault="00DE5A73" w:rsidP="00984F28">
            <w:pPr>
              <w:spacing w:after="0" w:line="240" w:lineRule="auto"/>
              <w:jc w:val="center"/>
              <w:rPr>
                <w:sz w:val="22"/>
                <w:szCs w:val="22"/>
              </w:rPr>
            </w:pPr>
            <w:r w:rsidRPr="004F7739">
              <w:rPr>
                <w:sz w:val="22"/>
                <w:szCs w:val="22"/>
              </w:rPr>
              <w:t>1</w:t>
            </w:r>
            <w:r w:rsidR="00193842">
              <w:rPr>
                <w:sz w:val="22"/>
                <w:szCs w:val="22"/>
              </w:rPr>
              <w:t>90</w:t>
            </w:r>
          </w:p>
        </w:tc>
        <w:tc>
          <w:tcPr>
            <w:tcW w:w="1092" w:type="dxa"/>
            <w:gridSpan w:val="2"/>
            <w:shd w:val="clear" w:color="auto" w:fill="auto"/>
            <w:noWrap/>
            <w:vAlign w:val="center"/>
          </w:tcPr>
          <w:p w:rsidR="008C2833" w:rsidRPr="004F7739" w:rsidRDefault="00DE5A73" w:rsidP="00984F28">
            <w:pPr>
              <w:spacing w:after="0" w:line="240" w:lineRule="auto"/>
              <w:jc w:val="center"/>
              <w:rPr>
                <w:sz w:val="22"/>
                <w:szCs w:val="22"/>
              </w:rPr>
            </w:pPr>
            <w:r w:rsidRPr="004F7739">
              <w:rPr>
                <w:sz w:val="22"/>
                <w:szCs w:val="22"/>
              </w:rPr>
              <w:t>240</w:t>
            </w:r>
          </w:p>
        </w:tc>
        <w:tc>
          <w:tcPr>
            <w:tcW w:w="1041" w:type="dxa"/>
          </w:tcPr>
          <w:p w:rsidR="008C2833" w:rsidRPr="004F7739" w:rsidRDefault="00DE5A73" w:rsidP="00984F28">
            <w:pPr>
              <w:spacing w:after="0" w:line="240" w:lineRule="auto"/>
              <w:jc w:val="center"/>
              <w:rPr>
                <w:sz w:val="22"/>
                <w:szCs w:val="22"/>
              </w:rPr>
            </w:pPr>
            <w:r w:rsidRPr="004F7739">
              <w:rPr>
                <w:sz w:val="22"/>
                <w:szCs w:val="22"/>
              </w:rPr>
              <w:t>3</w:t>
            </w:r>
            <w:r w:rsidR="00193842">
              <w:rPr>
                <w:sz w:val="22"/>
                <w:szCs w:val="22"/>
              </w:rPr>
              <w:t>00</w:t>
            </w:r>
          </w:p>
        </w:tc>
        <w:tc>
          <w:tcPr>
            <w:tcW w:w="1007" w:type="dxa"/>
          </w:tcPr>
          <w:p w:rsidR="008C2833" w:rsidRPr="004F7739" w:rsidRDefault="00DE5A73" w:rsidP="00984F28">
            <w:pPr>
              <w:spacing w:after="0" w:line="240" w:lineRule="auto"/>
              <w:jc w:val="center"/>
              <w:rPr>
                <w:sz w:val="22"/>
                <w:szCs w:val="22"/>
              </w:rPr>
            </w:pPr>
            <w:r w:rsidRPr="004F7739">
              <w:rPr>
                <w:sz w:val="22"/>
                <w:szCs w:val="22"/>
              </w:rPr>
              <w:t>3</w:t>
            </w:r>
            <w:r w:rsidR="00193842">
              <w:rPr>
                <w:sz w:val="22"/>
                <w:szCs w:val="22"/>
              </w:rPr>
              <w:t>00</w:t>
            </w:r>
          </w:p>
        </w:tc>
        <w:tc>
          <w:tcPr>
            <w:tcW w:w="1092" w:type="dxa"/>
          </w:tcPr>
          <w:p w:rsidR="008C2833" w:rsidRPr="004F7739" w:rsidRDefault="00DE5A73" w:rsidP="00984F28">
            <w:pPr>
              <w:spacing w:after="0" w:line="240" w:lineRule="auto"/>
              <w:jc w:val="center"/>
              <w:rPr>
                <w:sz w:val="22"/>
                <w:szCs w:val="22"/>
              </w:rPr>
            </w:pPr>
            <w:r w:rsidRPr="004F7739">
              <w:rPr>
                <w:sz w:val="22"/>
                <w:szCs w:val="22"/>
              </w:rPr>
              <w:t>3</w:t>
            </w:r>
            <w:r w:rsidR="00193842">
              <w:rPr>
                <w:sz w:val="22"/>
                <w:szCs w:val="22"/>
              </w:rPr>
              <w:t>00</w:t>
            </w:r>
          </w:p>
        </w:tc>
        <w:tc>
          <w:tcPr>
            <w:tcW w:w="1005" w:type="dxa"/>
          </w:tcPr>
          <w:p w:rsidR="008C2833" w:rsidRPr="004F7739" w:rsidRDefault="00DE5A73" w:rsidP="00984F28">
            <w:pPr>
              <w:spacing w:after="0" w:line="240" w:lineRule="auto"/>
              <w:jc w:val="center"/>
              <w:rPr>
                <w:sz w:val="22"/>
                <w:szCs w:val="22"/>
              </w:rPr>
            </w:pPr>
            <w:r w:rsidRPr="004F7739">
              <w:rPr>
                <w:sz w:val="22"/>
                <w:szCs w:val="22"/>
              </w:rPr>
              <w:t>3</w:t>
            </w:r>
            <w:r w:rsidR="00193842">
              <w:rPr>
                <w:sz w:val="22"/>
                <w:szCs w:val="22"/>
              </w:rPr>
              <w:t>00</w:t>
            </w:r>
          </w:p>
        </w:tc>
      </w:tr>
      <w:tr w:rsidR="008C2833" w:rsidRPr="004F7739" w:rsidTr="0081680B">
        <w:trPr>
          <w:gridAfter w:val="1"/>
          <w:wAfter w:w="15" w:type="dxa"/>
          <w:trHeight w:val="549"/>
        </w:trPr>
        <w:tc>
          <w:tcPr>
            <w:tcW w:w="1757" w:type="dxa"/>
            <w:shd w:val="clear" w:color="auto" w:fill="auto"/>
            <w:vAlign w:val="center"/>
          </w:tcPr>
          <w:p w:rsidR="008C2833" w:rsidRPr="004F7739" w:rsidRDefault="008C2833" w:rsidP="0081680B">
            <w:pPr>
              <w:rPr>
                <w:sz w:val="22"/>
                <w:szCs w:val="22"/>
              </w:rPr>
            </w:pPr>
            <w:r w:rsidRPr="004F7739">
              <w:rPr>
                <w:b/>
                <w:bCs/>
                <w:color w:val="FF0000"/>
                <w:sz w:val="22"/>
                <w:szCs w:val="22"/>
              </w:rPr>
              <w:t>PG.1.1.b</w:t>
            </w:r>
          </w:p>
        </w:tc>
        <w:tc>
          <w:tcPr>
            <w:tcW w:w="5042" w:type="dxa"/>
            <w:shd w:val="clear" w:color="auto" w:fill="auto"/>
            <w:vAlign w:val="center"/>
          </w:tcPr>
          <w:p w:rsidR="008C2833" w:rsidRPr="004F7739" w:rsidRDefault="001740DE" w:rsidP="0081680B">
            <w:pPr>
              <w:spacing w:after="0" w:line="240" w:lineRule="auto"/>
              <w:rPr>
                <w:sz w:val="22"/>
                <w:szCs w:val="22"/>
              </w:rPr>
            </w:pPr>
            <w:r w:rsidRPr="004F7739">
              <w:rPr>
                <w:sz w:val="22"/>
                <w:szCs w:val="22"/>
              </w:rPr>
              <w:t>ORTAÖĞRETİM KURUMLARININ TANITIMI</w:t>
            </w:r>
          </w:p>
        </w:tc>
        <w:tc>
          <w:tcPr>
            <w:tcW w:w="957" w:type="dxa"/>
            <w:shd w:val="clear" w:color="auto" w:fill="auto"/>
            <w:noWrap/>
            <w:vAlign w:val="center"/>
          </w:tcPr>
          <w:p w:rsidR="008C2833" w:rsidRPr="004F7739" w:rsidRDefault="001740DE" w:rsidP="00984F28">
            <w:pPr>
              <w:spacing w:after="0" w:line="240" w:lineRule="auto"/>
              <w:jc w:val="center"/>
              <w:rPr>
                <w:sz w:val="22"/>
                <w:szCs w:val="22"/>
              </w:rPr>
            </w:pPr>
            <w:r w:rsidRPr="004F7739">
              <w:rPr>
                <w:sz w:val="22"/>
                <w:szCs w:val="22"/>
              </w:rPr>
              <w:t>80</w:t>
            </w:r>
          </w:p>
        </w:tc>
        <w:tc>
          <w:tcPr>
            <w:tcW w:w="1092" w:type="dxa"/>
            <w:gridSpan w:val="2"/>
            <w:shd w:val="clear" w:color="auto" w:fill="auto"/>
            <w:noWrap/>
            <w:vAlign w:val="center"/>
          </w:tcPr>
          <w:p w:rsidR="008C2833" w:rsidRPr="004F7739" w:rsidRDefault="001740DE" w:rsidP="00984F28">
            <w:pPr>
              <w:spacing w:after="0" w:line="240" w:lineRule="auto"/>
              <w:jc w:val="center"/>
              <w:rPr>
                <w:sz w:val="22"/>
                <w:szCs w:val="22"/>
              </w:rPr>
            </w:pPr>
            <w:r w:rsidRPr="004F7739">
              <w:rPr>
                <w:sz w:val="22"/>
                <w:szCs w:val="22"/>
              </w:rPr>
              <w:t>90</w:t>
            </w:r>
          </w:p>
        </w:tc>
        <w:tc>
          <w:tcPr>
            <w:tcW w:w="1041" w:type="dxa"/>
          </w:tcPr>
          <w:p w:rsidR="008C2833" w:rsidRPr="004F7739" w:rsidRDefault="001740DE" w:rsidP="00984F28">
            <w:pPr>
              <w:spacing w:after="0" w:line="240" w:lineRule="auto"/>
              <w:jc w:val="center"/>
              <w:rPr>
                <w:sz w:val="22"/>
                <w:szCs w:val="22"/>
              </w:rPr>
            </w:pPr>
            <w:r w:rsidRPr="004F7739">
              <w:rPr>
                <w:sz w:val="22"/>
                <w:szCs w:val="22"/>
              </w:rPr>
              <w:t>110</w:t>
            </w:r>
          </w:p>
        </w:tc>
        <w:tc>
          <w:tcPr>
            <w:tcW w:w="1007" w:type="dxa"/>
          </w:tcPr>
          <w:p w:rsidR="008C2833" w:rsidRPr="004F7739" w:rsidRDefault="001740DE" w:rsidP="00984F28">
            <w:pPr>
              <w:spacing w:after="0" w:line="240" w:lineRule="auto"/>
              <w:jc w:val="center"/>
              <w:rPr>
                <w:sz w:val="22"/>
                <w:szCs w:val="22"/>
              </w:rPr>
            </w:pPr>
            <w:r w:rsidRPr="004F7739">
              <w:rPr>
                <w:sz w:val="22"/>
                <w:szCs w:val="22"/>
              </w:rPr>
              <w:t>150</w:t>
            </w:r>
          </w:p>
        </w:tc>
        <w:tc>
          <w:tcPr>
            <w:tcW w:w="1092" w:type="dxa"/>
          </w:tcPr>
          <w:p w:rsidR="008C2833" w:rsidRPr="004F7739" w:rsidRDefault="001740DE" w:rsidP="00984F28">
            <w:pPr>
              <w:spacing w:after="0" w:line="240" w:lineRule="auto"/>
              <w:jc w:val="center"/>
              <w:rPr>
                <w:sz w:val="22"/>
                <w:szCs w:val="22"/>
              </w:rPr>
            </w:pPr>
            <w:r w:rsidRPr="004F7739">
              <w:rPr>
                <w:sz w:val="22"/>
                <w:szCs w:val="22"/>
              </w:rPr>
              <w:t>180</w:t>
            </w:r>
          </w:p>
        </w:tc>
        <w:tc>
          <w:tcPr>
            <w:tcW w:w="1005" w:type="dxa"/>
          </w:tcPr>
          <w:p w:rsidR="008C2833" w:rsidRPr="004F7739" w:rsidRDefault="001740DE" w:rsidP="00984F28">
            <w:pPr>
              <w:spacing w:after="0" w:line="240" w:lineRule="auto"/>
              <w:jc w:val="center"/>
              <w:rPr>
                <w:sz w:val="22"/>
                <w:szCs w:val="22"/>
              </w:rPr>
            </w:pPr>
            <w:r w:rsidRPr="004F7739">
              <w:rPr>
                <w:sz w:val="22"/>
                <w:szCs w:val="22"/>
              </w:rPr>
              <w:t>200</w:t>
            </w:r>
          </w:p>
        </w:tc>
      </w:tr>
      <w:tr w:rsidR="008C2833" w:rsidRPr="004F7739" w:rsidTr="0081680B">
        <w:trPr>
          <w:gridAfter w:val="1"/>
          <w:wAfter w:w="15" w:type="dxa"/>
          <w:trHeight w:val="549"/>
        </w:trPr>
        <w:tc>
          <w:tcPr>
            <w:tcW w:w="1757" w:type="dxa"/>
            <w:shd w:val="clear" w:color="auto" w:fill="auto"/>
            <w:vAlign w:val="center"/>
          </w:tcPr>
          <w:p w:rsidR="008C2833" w:rsidRPr="004F7739" w:rsidRDefault="008C2833" w:rsidP="0081680B">
            <w:pPr>
              <w:rPr>
                <w:sz w:val="22"/>
                <w:szCs w:val="22"/>
              </w:rPr>
            </w:pPr>
            <w:r w:rsidRPr="004F7739">
              <w:rPr>
                <w:b/>
                <w:bCs/>
                <w:color w:val="FF0000"/>
                <w:sz w:val="22"/>
                <w:szCs w:val="22"/>
              </w:rPr>
              <w:t>PG.1.1.c.</w:t>
            </w:r>
          </w:p>
        </w:tc>
        <w:tc>
          <w:tcPr>
            <w:tcW w:w="5042" w:type="dxa"/>
            <w:shd w:val="clear" w:color="auto" w:fill="auto"/>
            <w:vAlign w:val="center"/>
          </w:tcPr>
          <w:p w:rsidR="008C2833" w:rsidRPr="004F7739" w:rsidRDefault="0011399A" w:rsidP="0081680B">
            <w:pPr>
              <w:spacing w:after="0" w:line="240" w:lineRule="auto"/>
              <w:rPr>
                <w:sz w:val="22"/>
                <w:szCs w:val="22"/>
              </w:rPr>
            </w:pPr>
            <w:r w:rsidRPr="004F7739">
              <w:rPr>
                <w:sz w:val="22"/>
                <w:szCs w:val="22"/>
              </w:rPr>
              <w:t>KARİYER GÜNLERİ</w:t>
            </w:r>
          </w:p>
        </w:tc>
        <w:tc>
          <w:tcPr>
            <w:tcW w:w="957" w:type="dxa"/>
            <w:shd w:val="clear" w:color="auto" w:fill="auto"/>
            <w:noWrap/>
            <w:vAlign w:val="center"/>
          </w:tcPr>
          <w:p w:rsidR="008C2833" w:rsidRPr="004F7739" w:rsidRDefault="0011399A" w:rsidP="00984F28">
            <w:pPr>
              <w:spacing w:after="0" w:line="240" w:lineRule="auto"/>
              <w:jc w:val="center"/>
              <w:rPr>
                <w:sz w:val="22"/>
                <w:szCs w:val="22"/>
              </w:rPr>
            </w:pPr>
            <w:r w:rsidRPr="004F7739">
              <w:rPr>
                <w:sz w:val="22"/>
                <w:szCs w:val="22"/>
              </w:rPr>
              <w:t>80</w:t>
            </w:r>
          </w:p>
        </w:tc>
        <w:tc>
          <w:tcPr>
            <w:tcW w:w="1092" w:type="dxa"/>
            <w:gridSpan w:val="2"/>
            <w:shd w:val="clear" w:color="auto" w:fill="auto"/>
            <w:noWrap/>
            <w:vAlign w:val="center"/>
          </w:tcPr>
          <w:p w:rsidR="008C2833" w:rsidRPr="004F7739" w:rsidRDefault="0011399A" w:rsidP="00984F28">
            <w:pPr>
              <w:spacing w:after="0" w:line="240" w:lineRule="auto"/>
              <w:jc w:val="center"/>
              <w:rPr>
                <w:sz w:val="22"/>
                <w:szCs w:val="22"/>
              </w:rPr>
            </w:pPr>
            <w:r w:rsidRPr="004F7739">
              <w:rPr>
                <w:sz w:val="22"/>
                <w:szCs w:val="22"/>
              </w:rPr>
              <w:t>90</w:t>
            </w:r>
          </w:p>
        </w:tc>
        <w:tc>
          <w:tcPr>
            <w:tcW w:w="1041" w:type="dxa"/>
          </w:tcPr>
          <w:p w:rsidR="008C2833" w:rsidRPr="004F7739" w:rsidRDefault="0011399A" w:rsidP="00984F28">
            <w:pPr>
              <w:spacing w:after="0" w:line="240" w:lineRule="auto"/>
              <w:jc w:val="center"/>
              <w:rPr>
                <w:sz w:val="22"/>
                <w:szCs w:val="22"/>
              </w:rPr>
            </w:pPr>
            <w:r w:rsidRPr="004F7739">
              <w:rPr>
                <w:sz w:val="22"/>
                <w:szCs w:val="22"/>
              </w:rPr>
              <w:t>120</w:t>
            </w:r>
          </w:p>
        </w:tc>
        <w:tc>
          <w:tcPr>
            <w:tcW w:w="1007" w:type="dxa"/>
          </w:tcPr>
          <w:p w:rsidR="008C2833" w:rsidRPr="004F7739" w:rsidRDefault="0011399A" w:rsidP="00984F28">
            <w:pPr>
              <w:spacing w:after="0" w:line="240" w:lineRule="auto"/>
              <w:jc w:val="center"/>
              <w:rPr>
                <w:sz w:val="22"/>
                <w:szCs w:val="22"/>
              </w:rPr>
            </w:pPr>
            <w:r w:rsidRPr="004F7739">
              <w:rPr>
                <w:sz w:val="22"/>
                <w:szCs w:val="22"/>
              </w:rPr>
              <w:t>200</w:t>
            </w:r>
          </w:p>
        </w:tc>
        <w:tc>
          <w:tcPr>
            <w:tcW w:w="1092" w:type="dxa"/>
          </w:tcPr>
          <w:p w:rsidR="008C2833" w:rsidRPr="004F7739" w:rsidRDefault="0011399A" w:rsidP="00984F28">
            <w:pPr>
              <w:spacing w:after="0" w:line="240" w:lineRule="auto"/>
              <w:jc w:val="center"/>
              <w:rPr>
                <w:sz w:val="22"/>
                <w:szCs w:val="22"/>
              </w:rPr>
            </w:pPr>
            <w:r w:rsidRPr="004F7739">
              <w:rPr>
                <w:sz w:val="22"/>
                <w:szCs w:val="22"/>
              </w:rPr>
              <w:t>250</w:t>
            </w:r>
          </w:p>
        </w:tc>
        <w:tc>
          <w:tcPr>
            <w:tcW w:w="1005" w:type="dxa"/>
          </w:tcPr>
          <w:p w:rsidR="008C2833" w:rsidRPr="004F7739" w:rsidRDefault="0011399A" w:rsidP="00984F28">
            <w:pPr>
              <w:spacing w:after="0" w:line="240" w:lineRule="auto"/>
              <w:jc w:val="center"/>
              <w:rPr>
                <w:sz w:val="22"/>
                <w:szCs w:val="22"/>
              </w:rPr>
            </w:pPr>
            <w:r w:rsidRPr="004F7739">
              <w:rPr>
                <w:sz w:val="22"/>
                <w:szCs w:val="22"/>
              </w:rPr>
              <w:t>300</w:t>
            </w:r>
          </w:p>
        </w:tc>
      </w:tr>
    </w:tbl>
    <w:p w:rsidR="008C2833" w:rsidRPr="004F7739" w:rsidRDefault="008C2833" w:rsidP="008C2833">
      <w:pPr>
        <w:jc w:val="both"/>
        <w:rPr>
          <w:b/>
          <w:color w:val="FF0000"/>
          <w:szCs w:val="24"/>
        </w:rPr>
      </w:pPr>
    </w:p>
    <w:p w:rsidR="008C2833" w:rsidRPr="004F7739" w:rsidRDefault="008C2833" w:rsidP="008C2833">
      <w:pPr>
        <w:jc w:val="both"/>
        <w:rPr>
          <w:b/>
          <w:i/>
          <w:szCs w:val="24"/>
        </w:rPr>
      </w:pPr>
    </w:p>
    <w:p w:rsidR="008C2833" w:rsidRPr="004F7739" w:rsidRDefault="008C2833" w:rsidP="008C2833">
      <w:pPr>
        <w:rPr>
          <w:b/>
          <w:sz w:val="28"/>
        </w:rPr>
      </w:pPr>
    </w:p>
    <w:p w:rsidR="00D36453" w:rsidRPr="004F7739" w:rsidRDefault="00D36453" w:rsidP="008C2833">
      <w:pPr>
        <w:rPr>
          <w:b/>
          <w:sz w:val="28"/>
        </w:rPr>
      </w:pPr>
    </w:p>
    <w:p w:rsidR="00D36453" w:rsidRPr="004F7739" w:rsidRDefault="00D36453" w:rsidP="008C2833">
      <w:pPr>
        <w:rPr>
          <w:b/>
          <w:sz w:val="28"/>
        </w:rPr>
      </w:pPr>
    </w:p>
    <w:p w:rsidR="00944662" w:rsidRPr="004F7739" w:rsidRDefault="00944662" w:rsidP="008C2833">
      <w:pPr>
        <w:rPr>
          <w:b/>
          <w:sz w:val="28"/>
        </w:rPr>
      </w:pPr>
    </w:p>
    <w:p w:rsidR="00944662" w:rsidRPr="004F7739" w:rsidRDefault="00944662" w:rsidP="008C2833">
      <w:pPr>
        <w:rPr>
          <w:b/>
          <w:sz w:val="28"/>
        </w:rPr>
      </w:pPr>
    </w:p>
    <w:p w:rsidR="00944662" w:rsidRPr="004F7739" w:rsidRDefault="00944662" w:rsidP="008C2833">
      <w:pPr>
        <w:rPr>
          <w:b/>
          <w:sz w:val="28"/>
        </w:rPr>
      </w:pPr>
    </w:p>
    <w:p w:rsidR="008C2833" w:rsidRPr="004F7739" w:rsidRDefault="008C2833" w:rsidP="008C2833">
      <w:pPr>
        <w:rPr>
          <w:b/>
          <w:sz w:val="28"/>
        </w:rPr>
      </w:pPr>
      <w:r w:rsidRPr="004F7739">
        <w:rPr>
          <w:b/>
          <w:sz w:val="28"/>
        </w:rPr>
        <w:lastRenderedPageBreak/>
        <w:t>Eylemler</w:t>
      </w:r>
    </w:p>
    <w:p w:rsidR="008C2833" w:rsidRPr="004F7739" w:rsidRDefault="00D84686" w:rsidP="008C2833">
      <w:pPr>
        <w:jc w:val="both"/>
        <w:rPr>
          <w:b/>
          <w:i/>
          <w:szCs w:val="24"/>
        </w:rPr>
      </w:pPr>
      <w:r w:rsidRPr="004F7739">
        <w:rPr>
          <w:b/>
          <w:i/>
          <w:szCs w:val="24"/>
        </w:rPr>
        <w:t>*</w:t>
      </w:r>
    </w:p>
    <w:p w:rsidR="008C2833" w:rsidRPr="004F7739"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4F7739"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4F7739" w:rsidRDefault="008C2833" w:rsidP="0081680B">
            <w:pPr>
              <w:spacing w:after="0" w:line="240" w:lineRule="auto"/>
              <w:jc w:val="center"/>
              <w:rPr>
                <w:b/>
                <w:bCs/>
                <w:color w:val="000000"/>
                <w:szCs w:val="24"/>
              </w:rPr>
            </w:pPr>
            <w:r w:rsidRPr="004F773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4F7739" w:rsidRDefault="008C2833" w:rsidP="0081680B">
            <w:pPr>
              <w:spacing w:after="0" w:line="240" w:lineRule="auto"/>
              <w:jc w:val="center"/>
              <w:rPr>
                <w:b/>
                <w:bCs/>
                <w:color w:val="000000"/>
                <w:szCs w:val="24"/>
              </w:rPr>
            </w:pPr>
            <w:r w:rsidRPr="004F773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4F7739" w:rsidRDefault="008C2833" w:rsidP="0081680B">
            <w:pPr>
              <w:spacing w:after="0" w:line="240" w:lineRule="auto"/>
              <w:jc w:val="center"/>
              <w:rPr>
                <w:b/>
                <w:bCs/>
                <w:color w:val="000000"/>
                <w:szCs w:val="24"/>
              </w:rPr>
            </w:pPr>
            <w:r w:rsidRPr="004F773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4F7739" w:rsidRDefault="008C2833" w:rsidP="0081680B">
            <w:pPr>
              <w:spacing w:after="0" w:line="240" w:lineRule="auto"/>
              <w:jc w:val="center"/>
              <w:rPr>
                <w:b/>
                <w:bCs/>
                <w:color w:val="000000"/>
                <w:szCs w:val="24"/>
              </w:rPr>
            </w:pPr>
            <w:r w:rsidRPr="004F7739">
              <w:rPr>
                <w:b/>
                <w:bCs/>
                <w:color w:val="000000"/>
                <w:szCs w:val="24"/>
              </w:rPr>
              <w:t>Eylem Tarihi</w:t>
            </w:r>
          </w:p>
        </w:tc>
      </w:tr>
      <w:tr w:rsidR="008C2833" w:rsidRPr="004F773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4F7739" w:rsidRDefault="008C2833" w:rsidP="0081680B">
            <w:pPr>
              <w:spacing w:after="0" w:line="240" w:lineRule="auto"/>
              <w:jc w:val="center"/>
              <w:rPr>
                <w:b/>
                <w:bCs/>
                <w:color w:val="000000"/>
                <w:szCs w:val="24"/>
              </w:rPr>
            </w:pPr>
            <w:r w:rsidRPr="004F773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C2833" w:rsidRPr="004F7739" w:rsidRDefault="00944662" w:rsidP="0081680B">
            <w:pPr>
              <w:spacing w:after="0" w:line="240" w:lineRule="auto"/>
              <w:jc w:val="both"/>
              <w:rPr>
                <w:color w:val="000000"/>
                <w:szCs w:val="24"/>
              </w:rPr>
            </w:pPr>
            <w:r w:rsidRPr="004F7739">
              <w:rPr>
                <w:sz w:val="22"/>
                <w:szCs w:val="22"/>
              </w:rPr>
              <w:t>OKUL REHBERLİK FAALİYETLERİ</w:t>
            </w:r>
          </w:p>
        </w:tc>
        <w:tc>
          <w:tcPr>
            <w:tcW w:w="1161" w:type="pct"/>
            <w:tcBorders>
              <w:top w:val="nil"/>
              <w:left w:val="nil"/>
              <w:bottom w:val="single" w:sz="8" w:space="0" w:color="auto"/>
              <w:right w:val="single" w:sz="8" w:space="0" w:color="auto"/>
            </w:tcBorders>
            <w:shd w:val="clear" w:color="auto" w:fill="auto"/>
            <w:vAlign w:val="center"/>
          </w:tcPr>
          <w:p w:rsidR="008C2833" w:rsidRPr="004F7739" w:rsidRDefault="00544791" w:rsidP="0081680B">
            <w:pPr>
              <w:spacing w:after="0" w:line="240" w:lineRule="auto"/>
              <w:jc w:val="both"/>
              <w:rPr>
                <w:color w:val="000000"/>
                <w:szCs w:val="24"/>
              </w:rPr>
            </w:pPr>
            <w:r>
              <w:rPr>
                <w:color w:val="000000"/>
                <w:szCs w:val="24"/>
              </w:rPr>
              <w:t>Havva YAVUZ</w:t>
            </w:r>
          </w:p>
        </w:tc>
        <w:tc>
          <w:tcPr>
            <w:tcW w:w="1162" w:type="pct"/>
            <w:tcBorders>
              <w:top w:val="nil"/>
              <w:left w:val="nil"/>
              <w:bottom w:val="single" w:sz="8" w:space="0" w:color="auto"/>
              <w:right w:val="single" w:sz="8" w:space="0" w:color="auto"/>
            </w:tcBorders>
            <w:shd w:val="clear" w:color="auto" w:fill="auto"/>
            <w:vAlign w:val="center"/>
          </w:tcPr>
          <w:p w:rsidR="008C2833" w:rsidRPr="004F7739" w:rsidRDefault="0087772E" w:rsidP="0081680B">
            <w:pPr>
              <w:spacing w:after="0" w:line="240" w:lineRule="auto"/>
              <w:jc w:val="both"/>
              <w:rPr>
                <w:color w:val="000000"/>
                <w:szCs w:val="24"/>
              </w:rPr>
            </w:pPr>
            <w:r>
              <w:rPr>
                <w:color w:val="000000"/>
                <w:szCs w:val="24"/>
              </w:rPr>
              <w:t>EYLÜL-2019</w:t>
            </w:r>
            <w:r w:rsidR="00944662" w:rsidRPr="004F7739">
              <w:rPr>
                <w:color w:val="000000"/>
                <w:szCs w:val="24"/>
              </w:rPr>
              <w:t xml:space="preserve"> HAZİRAN-20</w:t>
            </w:r>
            <w:r>
              <w:rPr>
                <w:color w:val="000000"/>
                <w:szCs w:val="24"/>
              </w:rPr>
              <w:t>20</w:t>
            </w:r>
          </w:p>
        </w:tc>
      </w:tr>
      <w:tr w:rsidR="008C2833" w:rsidRPr="004F773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4F7739" w:rsidRDefault="008C2833" w:rsidP="0081680B">
            <w:pPr>
              <w:spacing w:after="0" w:line="240" w:lineRule="auto"/>
              <w:jc w:val="center"/>
              <w:rPr>
                <w:b/>
                <w:bCs/>
                <w:color w:val="000000"/>
                <w:szCs w:val="24"/>
              </w:rPr>
            </w:pPr>
            <w:r w:rsidRPr="004F773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C2833" w:rsidRPr="004F7739" w:rsidRDefault="00944662" w:rsidP="0081680B">
            <w:pPr>
              <w:spacing w:after="0" w:line="240" w:lineRule="auto"/>
              <w:jc w:val="both"/>
              <w:rPr>
                <w:szCs w:val="24"/>
              </w:rPr>
            </w:pPr>
            <w:r w:rsidRPr="004F7739">
              <w:rPr>
                <w:sz w:val="22"/>
                <w:szCs w:val="22"/>
              </w:rPr>
              <w:t>ORTAÖĞRETİM KURUMLARININ TANITIMI</w:t>
            </w:r>
          </w:p>
        </w:tc>
        <w:tc>
          <w:tcPr>
            <w:tcW w:w="1161" w:type="pct"/>
            <w:tcBorders>
              <w:top w:val="nil"/>
              <w:left w:val="nil"/>
              <w:bottom w:val="single" w:sz="8" w:space="0" w:color="auto"/>
              <w:right w:val="single" w:sz="8" w:space="0" w:color="auto"/>
            </w:tcBorders>
            <w:shd w:val="clear" w:color="auto" w:fill="auto"/>
            <w:vAlign w:val="center"/>
          </w:tcPr>
          <w:p w:rsidR="008C2833" w:rsidRPr="004F7739" w:rsidRDefault="00544791" w:rsidP="0081680B">
            <w:pPr>
              <w:spacing w:after="0" w:line="240" w:lineRule="auto"/>
              <w:jc w:val="both"/>
              <w:rPr>
                <w:color w:val="000000"/>
                <w:szCs w:val="24"/>
              </w:rPr>
            </w:pPr>
            <w:r>
              <w:rPr>
                <w:color w:val="000000"/>
                <w:szCs w:val="24"/>
              </w:rPr>
              <w:t>Havva YAVUZ</w:t>
            </w:r>
          </w:p>
          <w:p w:rsidR="00944662" w:rsidRPr="004F7739" w:rsidRDefault="0087772E" w:rsidP="0081680B">
            <w:pPr>
              <w:spacing w:after="0" w:line="240" w:lineRule="auto"/>
              <w:jc w:val="both"/>
              <w:rPr>
                <w:color w:val="000000"/>
                <w:szCs w:val="24"/>
              </w:rPr>
            </w:pPr>
            <w:r>
              <w:rPr>
                <w:color w:val="000000"/>
                <w:szCs w:val="24"/>
              </w:rPr>
              <w:t>Özlem AYKAN</w:t>
            </w:r>
          </w:p>
        </w:tc>
        <w:tc>
          <w:tcPr>
            <w:tcW w:w="1162" w:type="pct"/>
            <w:tcBorders>
              <w:top w:val="nil"/>
              <w:left w:val="nil"/>
              <w:bottom w:val="single" w:sz="8" w:space="0" w:color="auto"/>
              <w:right w:val="single" w:sz="8" w:space="0" w:color="auto"/>
            </w:tcBorders>
            <w:shd w:val="clear" w:color="auto" w:fill="auto"/>
            <w:vAlign w:val="center"/>
          </w:tcPr>
          <w:p w:rsidR="008C2833" w:rsidRPr="004F7739" w:rsidRDefault="00944662" w:rsidP="0081680B">
            <w:pPr>
              <w:spacing w:after="0" w:line="240" w:lineRule="auto"/>
              <w:jc w:val="both"/>
              <w:rPr>
                <w:color w:val="000000"/>
                <w:szCs w:val="24"/>
              </w:rPr>
            </w:pPr>
            <w:r w:rsidRPr="004F7739">
              <w:rPr>
                <w:color w:val="000000"/>
                <w:szCs w:val="24"/>
              </w:rPr>
              <w:t>ŞUBAT-HAZİRAN 2019</w:t>
            </w:r>
          </w:p>
        </w:tc>
      </w:tr>
      <w:tr w:rsidR="008C2833" w:rsidRPr="004F773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4F7739" w:rsidRDefault="008C2833" w:rsidP="0081680B">
            <w:pPr>
              <w:spacing w:after="0" w:line="240" w:lineRule="auto"/>
              <w:jc w:val="center"/>
              <w:rPr>
                <w:b/>
                <w:bCs/>
                <w:color w:val="000000"/>
                <w:szCs w:val="24"/>
              </w:rPr>
            </w:pPr>
            <w:r w:rsidRPr="004F7739">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C2833" w:rsidRPr="004F7739" w:rsidRDefault="00944662" w:rsidP="0081680B">
            <w:pPr>
              <w:spacing w:after="0" w:line="240" w:lineRule="auto"/>
              <w:jc w:val="both"/>
              <w:rPr>
                <w:szCs w:val="24"/>
              </w:rPr>
            </w:pPr>
            <w:r w:rsidRPr="004F7739">
              <w:rPr>
                <w:sz w:val="22"/>
                <w:szCs w:val="22"/>
              </w:rPr>
              <w:t>KARİYER GÜNLERİ</w:t>
            </w:r>
          </w:p>
        </w:tc>
        <w:tc>
          <w:tcPr>
            <w:tcW w:w="1161" w:type="pct"/>
            <w:tcBorders>
              <w:top w:val="nil"/>
              <w:left w:val="nil"/>
              <w:bottom w:val="single" w:sz="8" w:space="0" w:color="auto"/>
              <w:right w:val="single" w:sz="8" w:space="0" w:color="auto"/>
            </w:tcBorders>
            <w:shd w:val="clear" w:color="auto" w:fill="auto"/>
            <w:vAlign w:val="center"/>
          </w:tcPr>
          <w:p w:rsidR="008C2833" w:rsidRPr="004F7739" w:rsidRDefault="00544791" w:rsidP="0081680B">
            <w:pPr>
              <w:spacing w:after="0" w:line="240" w:lineRule="auto"/>
              <w:jc w:val="both"/>
              <w:rPr>
                <w:color w:val="000000"/>
                <w:szCs w:val="24"/>
              </w:rPr>
            </w:pPr>
            <w:r>
              <w:rPr>
                <w:color w:val="000000"/>
                <w:szCs w:val="24"/>
              </w:rPr>
              <w:t>Azad ACAR</w:t>
            </w:r>
          </w:p>
        </w:tc>
        <w:tc>
          <w:tcPr>
            <w:tcW w:w="1162" w:type="pct"/>
            <w:tcBorders>
              <w:top w:val="nil"/>
              <w:left w:val="nil"/>
              <w:bottom w:val="single" w:sz="8" w:space="0" w:color="auto"/>
              <w:right w:val="single" w:sz="8" w:space="0" w:color="auto"/>
            </w:tcBorders>
            <w:shd w:val="clear" w:color="auto" w:fill="auto"/>
            <w:vAlign w:val="center"/>
          </w:tcPr>
          <w:p w:rsidR="008C2833" w:rsidRPr="004F7739" w:rsidRDefault="00944662" w:rsidP="0081680B">
            <w:pPr>
              <w:spacing w:after="0" w:line="240" w:lineRule="auto"/>
              <w:jc w:val="both"/>
              <w:rPr>
                <w:color w:val="000000"/>
                <w:szCs w:val="24"/>
              </w:rPr>
            </w:pPr>
            <w:r w:rsidRPr="004F7739">
              <w:rPr>
                <w:color w:val="000000"/>
                <w:szCs w:val="24"/>
              </w:rPr>
              <w:t>NİSAN-20</w:t>
            </w:r>
            <w:r w:rsidR="0087772E">
              <w:rPr>
                <w:color w:val="000000"/>
                <w:szCs w:val="24"/>
              </w:rPr>
              <w:t>20</w:t>
            </w:r>
          </w:p>
        </w:tc>
      </w:tr>
      <w:tr w:rsidR="008C2833" w:rsidRPr="004F773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4F7739" w:rsidRDefault="008C2833" w:rsidP="0081680B">
            <w:pPr>
              <w:spacing w:after="0" w:line="240" w:lineRule="auto"/>
              <w:jc w:val="center"/>
              <w:rPr>
                <w:b/>
                <w:bCs/>
                <w:color w:val="000000"/>
                <w:szCs w:val="24"/>
              </w:rPr>
            </w:pPr>
            <w:r w:rsidRPr="004F7739">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C2833" w:rsidRPr="004F7739" w:rsidRDefault="00944662" w:rsidP="0081680B">
            <w:pPr>
              <w:spacing w:after="0" w:line="240" w:lineRule="auto"/>
              <w:jc w:val="both"/>
              <w:rPr>
                <w:szCs w:val="24"/>
              </w:rPr>
            </w:pPr>
            <w:r w:rsidRPr="004F7739">
              <w:rPr>
                <w:sz w:val="22"/>
                <w:szCs w:val="22"/>
              </w:rPr>
              <w:t>SINAV KAYGISI</w:t>
            </w:r>
          </w:p>
        </w:tc>
        <w:tc>
          <w:tcPr>
            <w:tcW w:w="1161" w:type="pct"/>
            <w:tcBorders>
              <w:top w:val="nil"/>
              <w:left w:val="nil"/>
              <w:bottom w:val="single" w:sz="8" w:space="0" w:color="auto"/>
              <w:right w:val="single" w:sz="8" w:space="0" w:color="auto"/>
            </w:tcBorders>
            <w:shd w:val="clear" w:color="auto" w:fill="auto"/>
            <w:vAlign w:val="center"/>
          </w:tcPr>
          <w:p w:rsidR="00944662" w:rsidRDefault="00544791" w:rsidP="0081680B">
            <w:pPr>
              <w:spacing w:after="0" w:line="240" w:lineRule="auto"/>
              <w:jc w:val="both"/>
              <w:rPr>
                <w:color w:val="000000"/>
                <w:szCs w:val="24"/>
              </w:rPr>
            </w:pPr>
            <w:r>
              <w:rPr>
                <w:color w:val="000000"/>
                <w:szCs w:val="24"/>
              </w:rPr>
              <w:t>Havva YAVUZ</w:t>
            </w:r>
          </w:p>
          <w:p w:rsidR="00544791" w:rsidRPr="004F7739" w:rsidRDefault="00544791" w:rsidP="0081680B">
            <w:pPr>
              <w:spacing w:after="0" w:line="240" w:lineRule="auto"/>
              <w:jc w:val="both"/>
              <w:rPr>
                <w:color w:val="000000"/>
                <w:szCs w:val="24"/>
              </w:rPr>
            </w:pPr>
            <w:r>
              <w:rPr>
                <w:color w:val="000000"/>
                <w:szCs w:val="24"/>
              </w:rPr>
              <w:t>Fatma YÜKSEL</w:t>
            </w:r>
          </w:p>
        </w:tc>
        <w:tc>
          <w:tcPr>
            <w:tcW w:w="1162" w:type="pct"/>
            <w:tcBorders>
              <w:top w:val="nil"/>
              <w:left w:val="nil"/>
              <w:bottom w:val="single" w:sz="8" w:space="0" w:color="auto"/>
              <w:right w:val="single" w:sz="8" w:space="0" w:color="auto"/>
            </w:tcBorders>
            <w:shd w:val="clear" w:color="auto" w:fill="auto"/>
            <w:vAlign w:val="center"/>
          </w:tcPr>
          <w:p w:rsidR="008C2833" w:rsidRPr="004F7739" w:rsidRDefault="00944662" w:rsidP="0081680B">
            <w:pPr>
              <w:spacing w:after="0" w:line="240" w:lineRule="auto"/>
              <w:jc w:val="both"/>
              <w:rPr>
                <w:color w:val="000000"/>
                <w:szCs w:val="24"/>
              </w:rPr>
            </w:pPr>
            <w:r w:rsidRPr="004F7739">
              <w:rPr>
                <w:color w:val="000000"/>
                <w:szCs w:val="24"/>
              </w:rPr>
              <w:t>MART-20</w:t>
            </w:r>
            <w:r w:rsidR="0087772E">
              <w:rPr>
                <w:color w:val="000000"/>
                <w:szCs w:val="24"/>
              </w:rPr>
              <w:t>20</w:t>
            </w:r>
          </w:p>
        </w:tc>
      </w:tr>
      <w:tr w:rsidR="008C2833" w:rsidRPr="004F773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4F7739" w:rsidRDefault="008C2833" w:rsidP="0081680B">
            <w:pPr>
              <w:spacing w:after="0" w:line="240" w:lineRule="auto"/>
              <w:jc w:val="center"/>
              <w:rPr>
                <w:b/>
                <w:bCs/>
                <w:color w:val="000000"/>
                <w:szCs w:val="24"/>
              </w:rPr>
            </w:pPr>
            <w:r w:rsidRPr="004F7739">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8C2833" w:rsidRPr="004F7739" w:rsidRDefault="00070198" w:rsidP="0081680B">
            <w:pPr>
              <w:spacing w:after="0" w:line="240" w:lineRule="auto"/>
              <w:jc w:val="both"/>
              <w:rPr>
                <w:szCs w:val="24"/>
              </w:rPr>
            </w:pPr>
            <w:r w:rsidRPr="004F7739">
              <w:rPr>
                <w:sz w:val="22"/>
                <w:szCs w:val="22"/>
              </w:rPr>
              <w:t>TERCİH DANIŞMANLIĞI</w:t>
            </w:r>
          </w:p>
        </w:tc>
        <w:tc>
          <w:tcPr>
            <w:tcW w:w="1161" w:type="pct"/>
            <w:tcBorders>
              <w:top w:val="nil"/>
              <w:left w:val="nil"/>
              <w:bottom w:val="single" w:sz="8" w:space="0" w:color="auto"/>
              <w:right w:val="single" w:sz="8" w:space="0" w:color="auto"/>
            </w:tcBorders>
            <w:shd w:val="clear" w:color="auto" w:fill="auto"/>
            <w:vAlign w:val="center"/>
          </w:tcPr>
          <w:p w:rsidR="008C2833" w:rsidRPr="004F7739" w:rsidRDefault="00544791" w:rsidP="0081680B">
            <w:pPr>
              <w:spacing w:after="0" w:line="240" w:lineRule="auto"/>
              <w:jc w:val="both"/>
              <w:rPr>
                <w:color w:val="000000"/>
                <w:szCs w:val="24"/>
              </w:rPr>
            </w:pPr>
            <w:r>
              <w:rPr>
                <w:color w:val="000000"/>
                <w:szCs w:val="24"/>
              </w:rPr>
              <w:t>Havva YAVUZ</w:t>
            </w:r>
          </w:p>
          <w:p w:rsidR="00070198" w:rsidRPr="004F7739" w:rsidRDefault="00544791" w:rsidP="0081680B">
            <w:pPr>
              <w:spacing w:after="0" w:line="240" w:lineRule="auto"/>
              <w:jc w:val="both"/>
              <w:rPr>
                <w:color w:val="000000"/>
                <w:szCs w:val="24"/>
              </w:rPr>
            </w:pPr>
            <w:r>
              <w:rPr>
                <w:color w:val="000000"/>
                <w:szCs w:val="24"/>
              </w:rPr>
              <w:t>Mehmet ÇELİK</w:t>
            </w:r>
          </w:p>
        </w:tc>
        <w:tc>
          <w:tcPr>
            <w:tcW w:w="1162" w:type="pct"/>
            <w:tcBorders>
              <w:top w:val="nil"/>
              <w:left w:val="nil"/>
              <w:bottom w:val="single" w:sz="8" w:space="0" w:color="auto"/>
              <w:right w:val="single" w:sz="8" w:space="0" w:color="auto"/>
            </w:tcBorders>
            <w:shd w:val="clear" w:color="auto" w:fill="auto"/>
            <w:vAlign w:val="center"/>
          </w:tcPr>
          <w:p w:rsidR="008C2833" w:rsidRPr="004F7739" w:rsidRDefault="00070198" w:rsidP="0081680B">
            <w:pPr>
              <w:spacing w:after="0" w:line="240" w:lineRule="auto"/>
              <w:jc w:val="both"/>
              <w:rPr>
                <w:color w:val="000000"/>
                <w:szCs w:val="24"/>
              </w:rPr>
            </w:pPr>
            <w:r w:rsidRPr="004F7739">
              <w:rPr>
                <w:color w:val="000000"/>
                <w:szCs w:val="24"/>
              </w:rPr>
              <w:t>MAYIS-EYLÜL-20</w:t>
            </w:r>
            <w:r w:rsidR="0087772E">
              <w:rPr>
                <w:color w:val="000000"/>
                <w:szCs w:val="24"/>
              </w:rPr>
              <w:t>20</w:t>
            </w:r>
          </w:p>
        </w:tc>
      </w:tr>
    </w:tbl>
    <w:p w:rsidR="008C2833" w:rsidRPr="004F7739" w:rsidRDefault="008C2833" w:rsidP="008C2833"/>
    <w:p w:rsidR="008C2833" w:rsidRPr="004F7739" w:rsidRDefault="008C2833" w:rsidP="008C2833">
      <w:r w:rsidRPr="004F7739">
        <w:t>………………</w:t>
      </w:r>
    </w:p>
    <w:p w:rsidR="008D4E73" w:rsidRPr="004F7739" w:rsidRDefault="008D4E73" w:rsidP="002B6FDB"/>
    <w:p w:rsidR="006519B0" w:rsidRPr="004F7739" w:rsidRDefault="006519B0" w:rsidP="008D4E73">
      <w:pPr>
        <w:pStyle w:val="Balk2"/>
      </w:pPr>
      <w:bookmarkStart w:id="49" w:name="_Toc531097546"/>
    </w:p>
    <w:p w:rsidR="008D6E0C" w:rsidRPr="004F7739" w:rsidRDefault="008D6E0C" w:rsidP="008D6E0C"/>
    <w:p w:rsidR="00352E63" w:rsidRPr="004F7739" w:rsidRDefault="002159E5" w:rsidP="008D4E73">
      <w:pPr>
        <w:pStyle w:val="Balk2"/>
      </w:pPr>
      <w:r w:rsidRPr="004F7739">
        <w:lastRenderedPageBreak/>
        <w:t>TEMA I</w:t>
      </w:r>
      <w:r w:rsidR="008D4E73" w:rsidRPr="004F7739">
        <w:t>II</w:t>
      </w:r>
      <w:r w:rsidRPr="004F7739">
        <w:t>: KURUMSAL KAPASİTE</w:t>
      </w:r>
      <w:bookmarkEnd w:id="49"/>
    </w:p>
    <w:p w:rsidR="00481D63" w:rsidRPr="004F7739" w:rsidRDefault="00481D63" w:rsidP="00481D63">
      <w:pPr>
        <w:rPr>
          <w:szCs w:val="24"/>
        </w:rPr>
      </w:pPr>
    </w:p>
    <w:p w:rsidR="008D4E73" w:rsidRPr="004F7739" w:rsidRDefault="008D4E73" w:rsidP="008D4E73">
      <w:pPr>
        <w:pStyle w:val="Balk3"/>
      </w:pPr>
      <w:bookmarkStart w:id="50" w:name="_Toc416085167"/>
      <w:bookmarkStart w:id="51" w:name="_Toc529519470"/>
      <w:r w:rsidRPr="004F7739">
        <w:t xml:space="preserve">Stratejik Amaç 3: </w:t>
      </w:r>
    </w:p>
    <w:p w:rsidR="008D4E73" w:rsidRPr="004F7739" w:rsidRDefault="008C2833" w:rsidP="008D4E73">
      <w:pPr>
        <w:ind w:firstLine="708"/>
        <w:jc w:val="both"/>
      </w:pPr>
      <w:r w:rsidRPr="004F7739">
        <w:t xml:space="preserve">Eğitim ve öğretim faaliyetlerinin daha nitelikli olarak verilebilmesi için okulumuzun kurumsal kapasitesi güçlendirilecektir. </w:t>
      </w:r>
    </w:p>
    <w:p w:rsidR="008D4E73" w:rsidRPr="004F7739" w:rsidRDefault="008D4E73" w:rsidP="008D4E73">
      <w:pPr>
        <w:pStyle w:val="Balk2"/>
        <w:ind w:left="568"/>
        <w:rPr>
          <w:b w:val="0"/>
          <w:sz w:val="24"/>
          <w:szCs w:val="24"/>
        </w:rPr>
      </w:pPr>
    </w:p>
    <w:p w:rsidR="008D4E73" w:rsidRPr="004F7739" w:rsidRDefault="008D4E73" w:rsidP="008D4E73">
      <w:pPr>
        <w:pStyle w:val="Balk3"/>
        <w:rPr>
          <w:rFonts w:ascii="Book Antiqua" w:hAnsi="Book Antiqua"/>
          <w:sz w:val="24"/>
          <w:szCs w:val="24"/>
        </w:rPr>
      </w:pPr>
      <w:r w:rsidRPr="004F7739">
        <w:rPr>
          <w:rStyle w:val="Balk4Char"/>
        </w:rPr>
        <w:t xml:space="preserve">Stratejik Hedef </w:t>
      </w:r>
      <w:r w:rsidR="008C2833" w:rsidRPr="004F7739">
        <w:rPr>
          <w:rStyle w:val="Balk4Char"/>
        </w:rPr>
        <w:t>3</w:t>
      </w:r>
      <w:r w:rsidRPr="004F7739">
        <w:rPr>
          <w:rStyle w:val="Balk4Char"/>
        </w:rPr>
        <w:t>.1.</w:t>
      </w:r>
      <w:r w:rsidRPr="004F7739">
        <w:rPr>
          <w:rFonts w:ascii="Book Antiqua" w:hAnsi="Book Antiqua"/>
          <w:sz w:val="24"/>
          <w:szCs w:val="24"/>
        </w:rPr>
        <w:t xml:space="preserve">  </w:t>
      </w:r>
    </w:p>
    <w:p w:rsidR="008F3D60" w:rsidRPr="004F7739" w:rsidRDefault="008F3D60" w:rsidP="008D4E73">
      <w:pPr>
        <w:rPr>
          <w:b/>
          <w:i/>
        </w:rPr>
      </w:pPr>
    </w:p>
    <w:p w:rsidR="008D4E73" w:rsidRPr="004F7739" w:rsidRDefault="008D4E73" w:rsidP="008D4E73">
      <w:pPr>
        <w:rPr>
          <w:b/>
          <w:color w:val="FF0000"/>
          <w:sz w:val="28"/>
        </w:rPr>
      </w:pPr>
      <w:r w:rsidRPr="004F773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4F7739" w:rsidTr="008D4E73">
        <w:trPr>
          <w:trHeight w:val="421"/>
        </w:trPr>
        <w:tc>
          <w:tcPr>
            <w:tcW w:w="1757" w:type="dxa"/>
            <w:vMerge w:val="restart"/>
            <w:shd w:val="clear" w:color="auto" w:fill="auto"/>
            <w:noWrap/>
            <w:vAlign w:val="center"/>
            <w:hideMark/>
          </w:tcPr>
          <w:p w:rsidR="008D4E73" w:rsidRPr="004F7739" w:rsidRDefault="008D4E73" w:rsidP="008D4E73">
            <w:pPr>
              <w:spacing w:after="0" w:line="240" w:lineRule="auto"/>
              <w:rPr>
                <w:b/>
                <w:bCs/>
                <w:color w:val="000000"/>
                <w:sz w:val="22"/>
                <w:szCs w:val="22"/>
              </w:rPr>
            </w:pPr>
            <w:r w:rsidRPr="004F7739">
              <w:rPr>
                <w:b/>
                <w:bCs/>
                <w:color w:val="000000"/>
                <w:sz w:val="22"/>
                <w:szCs w:val="22"/>
              </w:rPr>
              <w:t>No</w:t>
            </w:r>
          </w:p>
        </w:tc>
        <w:tc>
          <w:tcPr>
            <w:tcW w:w="5042" w:type="dxa"/>
            <w:vMerge w:val="restart"/>
            <w:shd w:val="clear" w:color="auto" w:fill="auto"/>
            <w:vAlign w:val="center"/>
            <w:hideMark/>
          </w:tcPr>
          <w:p w:rsidR="008D4E73" w:rsidRPr="004F7739" w:rsidRDefault="008D4E73" w:rsidP="008D4E73">
            <w:pPr>
              <w:spacing w:after="0" w:line="240" w:lineRule="auto"/>
              <w:rPr>
                <w:b/>
                <w:bCs/>
                <w:color w:val="000000"/>
                <w:sz w:val="20"/>
                <w:szCs w:val="22"/>
              </w:rPr>
            </w:pPr>
            <w:r w:rsidRPr="004F7739">
              <w:rPr>
                <w:b/>
                <w:bCs/>
                <w:color w:val="000000"/>
                <w:sz w:val="20"/>
                <w:szCs w:val="22"/>
              </w:rPr>
              <w:t>PERFORMANS</w:t>
            </w:r>
          </w:p>
          <w:p w:rsidR="008D4E73" w:rsidRPr="004F7739" w:rsidRDefault="008D4E73" w:rsidP="008D4E73">
            <w:pPr>
              <w:spacing w:after="0" w:line="240" w:lineRule="auto"/>
              <w:rPr>
                <w:b/>
                <w:bCs/>
                <w:color w:val="000000"/>
                <w:sz w:val="20"/>
                <w:szCs w:val="22"/>
              </w:rPr>
            </w:pPr>
            <w:r w:rsidRPr="004F7739">
              <w:rPr>
                <w:b/>
                <w:bCs/>
                <w:color w:val="000000"/>
                <w:sz w:val="20"/>
                <w:szCs w:val="22"/>
              </w:rPr>
              <w:t>GÖSTERGESİ</w:t>
            </w:r>
          </w:p>
        </w:tc>
        <w:tc>
          <w:tcPr>
            <w:tcW w:w="964" w:type="dxa"/>
            <w:gridSpan w:val="2"/>
            <w:shd w:val="clear" w:color="auto" w:fill="auto"/>
            <w:vAlign w:val="center"/>
          </w:tcPr>
          <w:p w:rsidR="008D4E73" w:rsidRPr="004F7739" w:rsidRDefault="008D4E73" w:rsidP="008D4E73">
            <w:pPr>
              <w:spacing w:after="0" w:line="240" w:lineRule="auto"/>
              <w:rPr>
                <w:b/>
                <w:bCs/>
                <w:color w:val="000000"/>
                <w:sz w:val="20"/>
                <w:szCs w:val="22"/>
              </w:rPr>
            </w:pPr>
            <w:r w:rsidRPr="004F7739">
              <w:rPr>
                <w:b/>
                <w:bCs/>
                <w:color w:val="000000"/>
                <w:sz w:val="20"/>
                <w:szCs w:val="22"/>
              </w:rPr>
              <w:t>Mevcut</w:t>
            </w:r>
          </w:p>
        </w:tc>
        <w:tc>
          <w:tcPr>
            <w:tcW w:w="5245" w:type="dxa"/>
            <w:gridSpan w:val="6"/>
            <w:shd w:val="clear" w:color="auto" w:fill="auto"/>
            <w:vAlign w:val="center"/>
          </w:tcPr>
          <w:p w:rsidR="008D4E73" w:rsidRPr="004F7739" w:rsidRDefault="008D4E73" w:rsidP="008D4E73">
            <w:pPr>
              <w:spacing w:after="0" w:line="240" w:lineRule="auto"/>
              <w:rPr>
                <w:b/>
                <w:bCs/>
                <w:color w:val="000000"/>
                <w:sz w:val="22"/>
                <w:szCs w:val="22"/>
              </w:rPr>
            </w:pPr>
            <w:r w:rsidRPr="004F7739">
              <w:rPr>
                <w:b/>
                <w:bCs/>
                <w:color w:val="000000"/>
                <w:sz w:val="22"/>
                <w:szCs w:val="22"/>
              </w:rPr>
              <w:t>HEDEF</w:t>
            </w:r>
          </w:p>
        </w:tc>
      </w:tr>
      <w:tr w:rsidR="008D4E73" w:rsidRPr="004F7739" w:rsidTr="008D4E73">
        <w:trPr>
          <w:gridAfter w:val="1"/>
          <w:wAfter w:w="15" w:type="dxa"/>
          <w:trHeight w:val="309"/>
        </w:trPr>
        <w:tc>
          <w:tcPr>
            <w:tcW w:w="1757" w:type="dxa"/>
            <w:vMerge/>
            <w:shd w:val="clear" w:color="auto" w:fill="auto"/>
            <w:vAlign w:val="center"/>
            <w:hideMark/>
          </w:tcPr>
          <w:p w:rsidR="008D4E73" w:rsidRPr="004F7739" w:rsidRDefault="008D4E73" w:rsidP="008D4E73">
            <w:pPr>
              <w:spacing w:after="0" w:line="240" w:lineRule="auto"/>
              <w:rPr>
                <w:b/>
                <w:bCs/>
                <w:sz w:val="22"/>
                <w:szCs w:val="22"/>
              </w:rPr>
            </w:pPr>
          </w:p>
        </w:tc>
        <w:tc>
          <w:tcPr>
            <w:tcW w:w="5042" w:type="dxa"/>
            <w:vMerge/>
            <w:shd w:val="clear" w:color="auto" w:fill="auto"/>
            <w:vAlign w:val="center"/>
            <w:hideMark/>
          </w:tcPr>
          <w:p w:rsidR="008D4E73" w:rsidRPr="004F7739" w:rsidRDefault="008D4E73" w:rsidP="008D4E73">
            <w:pPr>
              <w:spacing w:after="0" w:line="240" w:lineRule="auto"/>
              <w:rPr>
                <w:b/>
                <w:bCs/>
                <w:sz w:val="22"/>
                <w:szCs w:val="22"/>
              </w:rPr>
            </w:pPr>
          </w:p>
        </w:tc>
        <w:tc>
          <w:tcPr>
            <w:tcW w:w="957" w:type="dxa"/>
            <w:shd w:val="clear" w:color="auto" w:fill="auto"/>
            <w:noWrap/>
            <w:vAlign w:val="center"/>
            <w:hideMark/>
          </w:tcPr>
          <w:p w:rsidR="008D4E73" w:rsidRPr="004F7739" w:rsidRDefault="008D4E73" w:rsidP="008D4E73">
            <w:pPr>
              <w:spacing w:after="0" w:line="240" w:lineRule="auto"/>
              <w:rPr>
                <w:b/>
                <w:bCs/>
                <w:sz w:val="22"/>
                <w:szCs w:val="22"/>
              </w:rPr>
            </w:pPr>
            <w:r w:rsidRPr="004F7739">
              <w:rPr>
                <w:b/>
                <w:bCs/>
                <w:sz w:val="22"/>
                <w:szCs w:val="22"/>
              </w:rPr>
              <w:t>2018</w:t>
            </w:r>
          </w:p>
        </w:tc>
        <w:tc>
          <w:tcPr>
            <w:tcW w:w="1092" w:type="dxa"/>
            <w:gridSpan w:val="2"/>
            <w:shd w:val="clear" w:color="auto" w:fill="auto"/>
            <w:noWrap/>
            <w:vAlign w:val="center"/>
            <w:hideMark/>
          </w:tcPr>
          <w:p w:rsidR="008D4E73" w:rsidRPr="004F7739" w:rsidRDefault="008D4E73" w:rsidP="008D4E73">
            <w:pPr>
              <w:spacing w:after="0" w:line="240" w:lineRule="auto"/>
              <w:rPr>
                <w:b/>
                <w:bCs/>
                <w:sz w:val="22"/>
                <w:szCs w:val="22"/>
              </w:rPr>
            </w:pPr>
            <w:r w:rsidRPr="004F7739">
              <w:rPr>
                <w:b/>
                <w:bCs/>
                <w:sz w:val="22"/>
                <w:szCs w:val="22"/>
              </w:rPr>
              <w:t>2019</w:t>
            </w:r>
          </w:p>
        </w:tc>
        <w:tc>
          <w:tcPr>
            <w:tcW w:w="1041" w:type="dxa"/>
            <w:vAlign w:val="center"/>
          </w:tcPr>
          <w:p w:rsidR="008D4E73" w:rsidRPr="004F7739" w:rsidRDefault="008D4E73" w:rsidP="008D4E73">
            <w:pPr>
              <w:spacing w:after="0" w:line="240" w:lineRule="auto"/>
              <w:rPr>
                <w:b/>
                <w:bCs/>
                <w:sz w:val="22"/>
                <w:szCs w:val="22"/>
              </w:rPr>
            </w:pPr>
            <w:r w:rsidRPr="004F7739">
              <w:rPr>
                <w:b/>
                <w:bCs/>
                <w:sz w:val="22"/>
                <w:szCs w:val="22"/>
              </w:rPr>
              <w:t>2020</w:t>
            </w:r>
          </w:p>
        </w:tc>
        <w:tc>
          <w:tcPr>
            <w:tcW w:w="1007" w:type="dxa"/>
            <w:vAlign w:val="center"/>
          </w:tcPr>
          <w:p w:rsidR="008D4E73" w:rsidRPr="004F7739" w:rsidRDefault="008D4E73" w:rsidP="008D4E73">
            <w:pPr>
              <w:spacing w:after="0" w:line="240" w:lineRule="auto"/>
              <w:rPr>
                <w:b/>
                <w:bCs/>
                <w:sz w:val="22"/>
                <w:szCs w:val="22"/>
              </w:rPr>
            </w:pPr>
            <w:r w:rsidRPr="004F7739">
              <w:rPr>
                <w:b/>
                <w:bCs/>
                <w:sz w:val="22"/>
                <w:szCs w:val="22"/>
              </w:rPr>
              <w:t>2021</w:t>
            </w:r>
          </w:p>
        </w:tc>
        <w:tc>
          <w:tcPr>
            <w:tcW w:w="1092" w:type="dxa"/>
            <w:vAlign w:val="center"/>
          </w:tcPr>
          <w:p w:rsidR="008D4E73" w:rsidRPr="004F7739" w:rsidRDefault="008D4E73" w:rsidP="008D4E73">
            <w:pPr>
              <w:spacing w:after="0" w:line="240" w:lineRule="auto"/>
              <w:rPr>
                <w:b/>
                <w:bCs/>
                <w:sz w:val="22"/>
                <w:szCs w:val="22"/>
              </w:rPr>
            </w:pPr>
            <w:r w:rsidRPr="004F7739">
              <w:rPr>
                <w:b/>
                <w:bCs/>
                <w:sz w:val="22"/>
                <w:szCs w:val="22"/>
              </w:rPr>
              <w:t>2022</w:t>
            </w:r>
          </w:p>
        </w:tc>
        <w:tc>
          <w:tcPr>
            <w:tcW w:w="1005" w:type="dxa"/>
            <w:vAlign w:val="center"/>
          </w:tcPr>
          <w:p w:rsidR="008D4E73" w:rsidRPr="004F7739" w:rsidRDefault="008D4E73" w:rsidP="008D4E73">
            <w:pPr>
              <w:spacing w:after="0" w:line="240" w:lineRule="auto"/>
              <w:rPr>
                <w:b/>
                <w:bCs/>
                <w:sz w:val="22"/>
                <w:szCs w:val="22"/>
              </w:rPr>
            </w:pPr>
            <w:r w:rsidRPr="004F7739">
              <w:rPr>
                <w:b/>
                <w:bCs/>
                <w:sz w:val="22"/>
                <w:szCs w:val="22"/>
              </w:rPr>
              <w:t>2023</w:t>
            </w:r>
          </w:p>
        </w:tc>
      </w:tr>
      <w:tr w:rsidR="008D4E73" w:rsidRPr="004F7739" w:rsidTr="008D4E73">
        <w:trPr>
          <w:gridAfter w:val="1"/>
          <w:wAfter w:w="15" w:type="dxa"/>
          <w:trHeight w:val="549"/>
        </w:trPr>
        <w:tc>
          <w:tcPr>
            <w:tcW w:w="1757" w:type="dxa"/>
            <w:shd w:val="clear" w:color="auto" w:fill="auto"/>
            <w:vAlign w:val="center"/>
          </w:tcPr>
          <w:p w:rsidR="008D4E73" w:rsidRPr="004F7739" w:rsidRDefault="008D4E73" w:rsidP="008F3D60">
            <w:pPr>
              <w:spacing w:after="0" w:line="240" w:lineRule="auto"/>
              <w:rPr>
                <w:b/>
                <w:bCs/>
                <w:color w:val="FF0000"/>
                <w:sz w:val="22"/>
                <w:szCs w:val="22"/>
              </w:rPr>
            </w:pPr>
            <w:r w:rsidRPr="004F7739">
              <w:rPr>
                <w:b/>
                <w:bCs/>
                <w:color w:val="FF0000"/>
                <w:sz w:val="22"/>
                <w:szCs w:val="22"/>
              </w:rPr>
              <w:t>PG.</w:t>
            </w:r>
            <w:r w:rsidR="008F3D60" w:rsidRPr="004F7739">
              <w:rPr>
                <w:b/>
                <w:bCs/>
                <w:color w:val="FF0000"/>
                <w:sz w:val="22"/>
                <w:szCs w:val="22"/>
              </w:rPr>
              <w:t>3</w:t>
            </w:r>
            <w:r w:rsidRPr="004F7739">
              <w:rPr>
                <w:b/>
                <w:bCs/>
                <w:color w:val="FF0000"/>
                <w:sz w:val="22"/>
                <w:szCs w:val="22"/>
              </w:rPr>
              <w:t>.1.a</w:t>
            </w:r>
          </w:p>
        </w:tc>
        <w:tc>
          <w:tcPr>
            <w:tcW w:w="5042" w:type="dxa"/>
            <w:shd w:val="clear" w:color="auto" w:fill="auto"/>
            <w:vAlign w:val="center"/>
          </w:tcPr>
          <w:p w:rsidR="008D4E73" w:rsidRPr="004F7739" w:rsidRDefault="006519B0" w:rsidP="008D4E73">
            <w:pPr>
              <w:spacing w:after="0" w:line="240" w:lineRule="auto"/>
              <w:rPr>
                <w:sz w:val="22"/>
                <w:szCs w:val="22"/>
              </w:rPr>
            </w:pPr>
            <w:r w:rsidRPr="004F7739">
              <w:rPr>
                <w:sz w:val="22"/>
                <w:szCs w:val="22"/>
              </w:rPr>
              <w:t>TAŞIMA SERVİSLERİ</w:t>
            </w:r>
          </w:p>
        </w:tc>
        <w:tc>
          <w:tcPr>
            <w:tcW w:w="957" w:type="dxa"/>
            <w:shd w:val="clear" w:color="auto" w:fill="auto"/>
            <w:noWrap/>
            <w:vAlign w:val="center"/>
          </w:tcPr>
          <w:p w:rsidR="008D4E73" w:rsidRPr="004F7739" w:rsidRDefault="006519B0" w:rsidP="008D4E73">
            <w:pPr>
              <w:spacing w:after="0" w:line="240" w:lineRule="auto"/>
              <w:rPr>
                <w:sz w:val="22"/>
                <w:szCs w:val="22"/>
              </w:rPr>
            </w:pPr>
            <w:r w:rsidRPr="004F7739">
              <w:rPr>
                <w:sz w:val="22"/>
                <w:szCs w:val="22"/>
              </w:rPr>
              <w:t>144</w:t>
            </w:r>
          </w:p>
        </w:tc>
        <w:tc>
          <w:tcPr>
            <w:tcW w:w="1092" w:type="dxa"/>
            <w:gridSpan w:val="2"/>
            <w:shd w:val="clear" w:color="auto" w:fill="auto"/>
            <w:noWrap/>
            <w:vAlign w:val="center"/>
          </w:tcPr>
          <w:p w:rsidR="008D4E73" w:rsidRPr="004F7739" w:rsidRDefault="006519B0" w:rsidP="008D4E73">
            <w:pPr>
              <w:spacing w:after="0" w:line="240" w:lineRule="auto"/>
              <w:rPr>
                <w:sz w:val="22"/>
                <w:szCs w:val="22"/>
              </w:rPr>
            </w:pPr>
            <w:r w:rsidRPr="004F7739">
              <w:rPr>
                <w:sz w:val="22"/>
                <w:szCs w:val="22"/>
              </w:rPr>
              <w:t>150</w:t>
            </w:r>
          </w:p>
        </w:tc>
        <w:tc>
          <w:tcPr>
            <w:tcW w:w="1041" w:type="dxa"/>
          </w:tcPr>
          <w:p w:rsidR="008D4E73" w:rsidRPr="004F7739" w:rsidRDefault="006519B0" w:rsidP="008D4E73">
            <w:pPr>
              <w:spacing w:after="0" w:line="240" w:lineRule="auto"/>
              <w:rPr>
                <w:sz w:val="22"/>
                <w:szCs w:val="22"/>
              </w:rPr>
            </w:pPr>
            <w:r w:rsidRPr="004F7739">
              <w:rPr>
                <w:sz w:val="22"/>
                <w:szCs w:val="22"/>
              </w:rPr>
              <w:t>160</w:t>
            </w:r>
          </w:p>
        </w:tc>
        <w:tc>
          <w:tcPr>
            <w:tcW w:w="1007" w:type="dxa"/>
          </w:tcPr>
          <w:p w:rsidR="008D4E73" w:rsidRPr="004F7739" w:rsidRDefault="006519B0" w:rsidP="008D4E73">
            <w:pPr>
              <w:spacing w:after="0" w:line="240" w:lineRule="auto"/>
              <w:rPr>
                <w:sz w:val="22"/>
                <w:szCs w:val="22"/>
              </w:rPr>
            </w:pPr>
            <w:r w:rsidRPr="004F7739">
              <w:rPr>
                <w:sz w:val="22"/>
                <w:szCs w:val="22"/>
              </w:rPr>
              <w:t>170</w:t>
            </w:r>
          </w:p>
        </w:tc>
        <w:tc>
          <w:tcPr>
            <w:tcW w:w="1092" w:type="dxa"/>
          </w:tcPr>
          <w:p w:rsidR="008D4E73" w:rsidRPr="004F7739" w:rsidRDefault="006519B0" w:rsidP="008D4E73">
            <w:pPr>
              <w:spacing w:after="0" w:line="240" w:lineRule="auto"/>
              <w:rPr>
                <w:sz w:val="22"/>
                <w:szCs w:val="22"/>
              </w:rPr>
            </w:pPr>
            <w:r w:rsidRPr="004F7739">
              <w:rPr>
                <w:sz w:val="22"/>
                <w:szCs w:val="22"/>
              </w:rPr>
              <w:t>170</w:t>
            </w:r>
          </w:p>
        </w:tc>
        <w:tc>
          <w:tcPr>
            <w:tcW w:w="1005" w:type="dxa"/>
          </w:tcPr>
          <w:p w:rsidR="008D4E73" w:rsidRPr="004F7739" w:rsidRDefault="006519B0" w:rsidP="008D4E73">
            <w:pPr>
              <w:spacing w:after="0" w:line="240" w:lineRule="auto"/>
              <w:rPr>
                <w:sz w:val="22"/>
                <w:szCs w:val="22"/>
              </w:rPr>
            </w:pPr>
            <w:r w:rsidRPr="004F7739">
              <w:rPr>
                <w:sz w:val="22"/>
                <w:szCs w:val="22"/>
              </w:rPr>
              <w:t>170</w:t>
            </w:r>
          </w:p>
        </w:tc>
      </w:tr>
      <w:tr w:rsidR="008D4E73" w:rsidRPr="004F7739" w:rsidTr="008D4E73">
        <w:trPr>
          <w:gridAfter w:val="1"/>
          <w:wAfter w:w="15" w:type="dxa"/>
          <w:trHeight w:val="549"/>
        </w:trPr>
        <w:tc>
          <w:tcPr>
            <w:tcW w:w="1757" w:type="dxa"/>
            <w:shd w:val="clear" w:color="auto" w:fill="auto"/>
            <w:vAlign w:val="center"/>
          </w:tcPr>
          <w:p w:rsidR="008D4E73" w:rsidRPr="004F7739" w:rsidRDefault="008D4E73" w:rsidP="008F3D60">
            <w:pPr>
              <w:rPr>
                <w:sz w:val="22"/>
                <w:szCs w:val="22"/>
              </w:rPr>
            </w:pPr>
            <w:r w:rsidRPr="004F7739">
              <w:rPr>
                <w:b/>
                <w:bCs/>
                <w:color w:val="FF0000"/>
                <w:sz w:val="22"/>
                <w:szCs w:val="22"/>
              </w:rPr>
              <w:t>PG.</w:t>
            </w:r>
            <w:r w:rsidR="008F3D60" w:rsidRPr="004F7739">
              <w:rPr>
                <w:b/>
                <w:bCs/>
                <w:color w:val="FF0000"/>
                <w:sz w:val="22"/>
                <w:szCs w:val="22"/>
              </w:rPr>
              <w:t>3</w:t>
            </w:r>
            <w:r w:rsidRPr="004F7739">
              <w:rPr>
                <w:b/>
                <w:bCs/>
                <w:color w:val="FF0000"/>
                <w:sz w:val="22"/>
                <w:szCs w:val="22"/>
              </w:rPr>
              <w:t>.</w:t>
            </w:r>
            <w:r w:rsidR="008F3D60" w:rsidRPr="004F7739">
              <w:rPr>
                <w:b/>
                <w:bCs/>
                <w:color w:val="FF0000"/>
                <w:sz w:val="22"/>
                <w:szCs w:val="22"/>
              </w:rPr>
              <w:t>2</w:t>
            </w:r>
            <w:r w:rsidRPr="004F7739">
              <w:rPr>
                <w:b/>
                <w:bCs/>
                <w:color w:val="FF0000"/>
                <w:sz w:val="22"/>
                <w:szCs w:val="22"/>
              </w:rPr>
              <w:t>.b</w:t>
            </w:r>
          </w:p>
        </w:tc>
        <w:tc>
          <w:tcPr>
            <w:tcW w:w="5042" w:type="dxa"/>
            <w:shd w:val="clear" w:color="auto" w:fill="auto"/>
            <w:vAlign w:val="center"/>
          </w:tcPr>
          <w:p w:rsidR="008D4E73" w:rsidRPr="004F7739" w:rsidRDefault="0054504A" w:rsidP="008D4E73">
            <w:pPr>
              <w:spacing w:after="0" w:line="240" w:lineRule="auto"/>
              <w:rPr>
                <w:sz w:val="22"/>
                <w:szCs w:val="22"/>
              </w:rPr>
            </w:pPr>
            <w:r w:rsidRPr="004F7739">
              <w:rPr>
                <w:sz w:val="22"/>
                <w:szCs w:val="22"/>
              </w:rPr>
              <w:t>KURUMSAL İLETİŞİM</w:t>
            </w:r>
          </w:p>
        </w:tc>
        <w:tc>
          <w:tcPr>
            <w:tcW w:w="957" w:type="dxa"/>
            <w:shd w:val="clear" w:color="auto" w:fill="auto"/>
            <w:noWrap/>
            <w:vAlign w:val="center"/>
          </w:tcPr>
          <w:p w:rsidR="008D4E73" w:rsidRPr="004F7739" w:rsidRDefault="0054504A" w:rsidP="008D4E73">
            <w:pPr>
              <w:spacing w:after="0" w:line="240" w:lineRule="auto"/>
              <w:rPr>
                <w:sz w:val="22"/>
                <w:szCs w:val="22"/>
              </w:rPr>
            </w:pPr>
            <w:r w:rsidRPr="004F7739">
              <w:rPr>
                <w:sz w:val="22"/>
                <w:szCs w:val="22"/>
              </w:rPr>
              <w:t>100</w:t>
            </w:r>
          </w:p>
        </w:tc>
        <w:tc>
          <w:tcPr>
            <w:tcW w:w="1092" w:type="dxa"/>
            <w:gridSpan w:val="2"/>
            <w:shd w:val="clear" w:color="auto" w:fill="auto"/>
            <w:noWrap/>
            <w:vAlign w:val="center"/>
          </w:tcPr>
          <w:p w:rsidR="008D4E73" w:rsidRPr="004F7739" w:rsidRDefault="0054504A" w:rsidP="008D4E73">
            <w:pPr>
              <w:spacing w:after="0" w:line="240" w:lineRule="auto"/>
              <w:rPr>
                <w:sz w:val="22"/>
                <w:szCs w:val="22"/>
              </w:rPr>
            </w:pPr>
            <w:r w:rsidRPr="004F7739">
              <w:rPr>
                <w:sz w:val="22"/>
                <w:szCs w:val="22"/>
              </w:rPr>
              <w:t>150</w:t>
            </w:r>
          </w:p>
        </w:tc>
        <w:tc>
          <w:tcPr>
            <w:tcW w:w="1041" w:type="dxa"/>
          </w:tcPr>
          <w:p w:rsidR="008D4E73" w:rsidRPr="004F7739" w:rsidRDefault="0054504A" w:rsidP="008D4E73">
            <w:pPr>
              <w:spacing w:after="0" w:line="240" w:lineRule="auto"/>
              <w:rPr>
                <w:sz w:val="22"/>
                <w:szCs w:val="22"/>
              </w:rPr>
            </w:pPr>
            <w:r w:rsidRPr="004F7739">
              <w:rPr>
                <w:sz w:val="22"/>
                <w:szCs w:val="22"/>
              </w:rPr>
              <w:t>170</w:t>
            </w:r>
          </w:p>
        </w:tc>
        <w:tc>
          <w:tcPr>
            <w:tcW w:w="1007" w:type="dxa"/>
          </w:tcPr>
          <w:p w:rsidR="008D4E73" w:rsidRPr="004F7739" w:rsidRDefault="0054504A" w:rsidP="008D4E73">
            <w:pPr>
              <w:spacing w:after="0" w:line="240" w:lineRule="auto"/>
              <w:rPr>
                <w:sz w:val="22"/>
                <w:szCs w:val="22"/>
              </w:rPr>
            </w:pPr>
            <w:r w:rsidRPr="004F7739">
              <w:rPr>
                <w:sz w:val="22"/>
                <w:szCs w:val="22"/>
              </w:rPr>
              <w:t>190</w:t>
            </w:r>
          </w:p>
        </w:tc>
        <w:tc>
          <w:tcPr>
            <w:tcW w:w="1092" w:type="dxa"/>
          </w:tcPr>
          <w:p w:rsidR="008D4E73" w:rsidRPr="004F7739" w:rsidRDefault="0054504A" w:rsidP="008D4E73">
            <w:pPr>
              <w:spacing w:after="0" w:line="240" w:lineRule="auto"/>
              <w:rPr>
                <w:sz w:val="22"/>
                <w:szCs w:val="22"/>
              </w:rPr>
            </w:pPr>
            <w:r w:rsidRPr="004F7739">
              <w:rPr>
                <w:sz w:val="22"/>
                <w:szCs w:val="22"/>
              </w:rPr>
              <w:t>220</w:t>
            </w:r>
          </w:p>
        </w:tc>
        <w:tc>
          <w:tcPr>
            <w:tcW w:w="1005" w:type="dxa"/>
          </w:tcPr>
          <w:p w:rsidR="008D4E73" w:rsidRPr="004F7739" w:rsidRDefault="0054504A" w:rsidP="008D4E73">
            <w:pPr>
              <w:spacing w:after="0" w:line="240" w:lineRule="auto"/>
              <w:rPr>
                <w:sz w:val="22"/>
                <w:szCs w:val="22"/>
              </w:rPr>
            </w:pPr>
            <w:r w:rsidRPr="004F7739">
              <w:rPr>
                <w:sz w:val="22"/>
                <w:szCs w:val="22"/>
              </w:rPr>
              <w:t>300</w:t>
            </w:r>
          </w:p>
        </w:tc>
      </w:tr>
      <w:tr w:rsidR="008D4E73" w:rsidRPr="004F7739" w:rsidTr="008D4E73">
        <w:trPr>
          <w:gridAfter w:val="1"/>
          <w:wAfter w:w="15" w:type="dxa"/>
          <w:trHeight w:val="549"/>
        </w:trPr>
        <w:tc>
          <w:tcPr>
            <w:tcW w:w="1757" w:type="dxa"/>
            <w:shd w:val="clear" w:color="auto" w:fill="auto"/>
            <w:vAlign w:val="center"/>
          </w:tcPr>
          <w:p w:rsidR="008D4E73" w:rsidRPr="004F7739" w:rsidRDefault="008D4E73" w:rsidP="008F3D60">
            <w:pPr>
              <w:rPr>
                <w:sz w:val="22"/>
                <w:szCs w:val="22"/>
              </w:rPr>
            </w:pPr>
            <w:r w:rsidRPr="004F7739">
              <w:rPr>
                <w:b/>
                <w:bCs/>
                <w:color w:val="FF0000"/>
                <w:sz w:val="22"/>
                <w:szCs w:val="22"/>
              </w:rPr>
              <w:t>PG.</w:t>
            </w:r>
            <w:r w:rsidR="008F3D60" w:rsidRPr="004F7739">
              <w:rPr>
                <w:b/>
                <w:bCs/>
                <w:color w:val="FF0000"/>
                <w:sz w:val="22"/>
                <w:szCs w:val="22"/>
              </w:rPr>
              <w:t>3</w:t>
            </w:r>
            <w:r w:rsidRPr="004F7739">
              <w:rPr>
                <w:b/>
                <w:bCs/>
                <w:color w:val="FF0000"/>
                <w:sz w:val="22"/>
                <w:szCs w:val="22"/>
              </w:rPr>
              <w:t>.</w:t>
            </w:r>
            <w:r w:rsidR="008F3D60" w:rsidRPr="004F7739">
              <w:rPr>
                <w:b/>
                <w:bCs/>
                <w:color w:val="FF0000"/>
                <w:sz w:val="22"/>
                <w:szCs w:val="22"/>
              </w:rPr>
              <w:t>3</w:t>
            </w:r>
            <w:r w:rsidRPr="004F7739">
              <w:rPr>
                <w:b/>
                <w:bCs/>
                <w:color w:val="FF0000"/>
                <w:sz w:val="22"/>
                <w:szCs w:val="22"/>
              </w:rPr>
              <w:t>.c.</w:t>
            </w:r>
          </w:p>
        </w:tc>
        <w:tc>
          <w:tcPr>
            <w:tcW w:w="5042" w:type="dxa"/>
            <w:shd w:val="clear" w:color="auto" w:fill="auto"/>
            <w:vAlign w:val="center"/>
          </w:tcPr>
          <w:p w:rsidR="008D4E73" w:rsidRPr="004F7739" w:rsidRDefault="00E51ECD" w:rsidP="008D4E73">
            <w:pPr>
              <w:spacing w:after="0" w:line="240" w:lineRule="auto"/>
              <w:rPr>
                <w:sz w:val="22"/>
                <w:szCs w:val="22"/>
              </w:rPr>
            </w:pPr>
            <w:r w:rsidRPr="004F7739">
              <w:rPr>
                <w:sz w:val="22"/>
                <w:szCs w:val="22"/>
              </w:rPr>
              <w:t>İŞ GÜVENLİĞİ</w:t>
            </w:r>
          </w:p>
        </w:tc>
        <w:tc>
          <w:tcPr>
            <w:tcW w:w="957" w:type="dxa"/>
            <w:shd w:val="clear" w:color="auto" w:fill="auto"/>
            <w:noWrap/>
            <w:vAlign w:val="center"/>
          </w:tcPr>
          <w:p w:rsidR="008D4E73" w:rsidRPr="004F7739" w:rsidRDefault="00E51ECD" w:rsidP="008D4E73">
            <w:pPr>
              <w:spacing w:after="0" w:line="240" w:lineRule="auto"/>
              <w:rPr>
                <w:sz w:val="22"/>
                <w:szCs w:val="22"/>
              </w:rPr>
            </w:pPr>
            <w:r w:rsidRPr="004F7739">
              <w:rPr>
                <w:sz w:val="22"/>
                <w:szCs w:val="22"/>
              </w:rPr>
              <w:t>30</w:t>
            </w:r>
          </w:p>
        </w:tc>
        <w:tc>
          <w:tcPr>
            <w:tcW w:w="1092" w:type="dxa"/>
            <w:gridSpan w:val="2"/>
            <w:shd w:val="clear" w:color="auto" w:fill="auto"/>
            <w:noWrap/>
            <w:vAlign w:val="center"/>
          </w:tcPr>
          <w:p w:rsidR="008D4E73" w:rsidRPr="004F7739" w:rsidRDefault="00E51ECD" w:rsidP="008D4E73">
            <w:pPr>
              <w:spacing w:after="0" w:line="240" w:lineRule="auto"/>
              <w:rPr>
                <w:sz w:val="22"/>
                <w:szCs w:val="22"/>
              </w:rPr>
            </w:pPr>
            <w:r w:rsidRPr="004F7739">
              <w:rPr>
                <w:sz w:val="22"/>
                <w:szCs w:val="22"/>
              </w:rPr>
              <w:t>40</w:t>
            </w:r>
          </w:p>
        </w:tc>
        <w:tc>
          <w:tcPr>
            <w:tcW w:w="1041" w:type="dxa"/>
          </w:tcPr>
          <w:p w:rsidR="008D4E73" w:rsidRPr="004F7739" w:rsidRDefault="00E51ECD" w:rsidP="008D4E73">
            <w:pPr>
              <w:spacing w:after="0" w:line="240" w:lineRule="auto"/>
              <w:rPr>
                <w:sz w:val="22"/>
                <w:szCs w:val="22"/>
              </w:rPr>
            </w:pPr>
            <w:r w:rsidRPr="004F7739">
              <w:rPr>
                <w:sz w:val="22"/>
                <w:szCs w:val="22"/>
              </w:rPr>
              <w:t>60</w:t>
            </w:r>
          </w:p>
        </w:tc>
        <w:tc>
          <w:tcPr>
            <w:tcW w:w="1007" w:type="dxa"/>
          </w:tcPr>
          <w:p w:rsidR="008D4E73" w:rsidRPr="004F7739" w:rsidRDefault="00E51ECD" w:rsidP="008D4E73">
            <w:pPr>
              <w:spacing w:after="0" w:line="240" w:lineRule="auto"/>
              <w:rPr>
                <w:sz w:val="22"/>
                <w:szCs w:val="22"/>
              </w:rPr>
            </w:pPr>
            <w:r w:rsidRPr="004F7739">
              <w:rPr>
                <w:sz w:val="22"/>
                <w:szCs w:val="22"/>
              </w:rPr>
              <w:t>80</w:t>
            </w:r>
          </w:p>
        </w:tc>
        <w:tc>
          <w:tcPr>
            <w:tcW w:w="1092" w:type="dxa"/>
          </w:tcPr>
          <w:p w:rsidR="008D4E73" w:rsidRPr="004F7739" w:rsidRDefault="00E51ECD" w:rsidP="008D4E73">
            <w:pPr>
              <w:spacing w:after="0" w:line="240" w:lineRule="auto"/>
              <w:rPr>
                <w:sz w:val="22"/>
                <w:szCs w:val="22"/>
              </w:rPr>
            </w:pPr>
            <w:r w:rsidRPr="004F7739">
              <w:rPr>
                <w:sz w:val="22"/>
                <w:szCs w:val="22"/>
              </w:rPr>
              <w:t>90</w:t>
            </w:r>
          </w:p>
        </w:tc>
        <w:tc>
          <w:tcPr>
            <w:tcW w:w="1005" w:type="dxa"/>
          </w:tcPr>
          <w:p w:rsidR="008D4E73" w:rsidRPr="004F7739" w:rsidRDefault="00E51ECD" w:rsidP="008D4E73">
            <w:pPr>
              <w:spacing w:after="0" w:line="240" w:lineRule="auto"/>
              <w:rPr>
                <w:sz w:val="22"/>
                <w:szCs w:val="22"/>
              </w:rPr>
            </w:pPr>
            <w:r w:rsidRPr="004F7739">
              <w:rPr>
                <w:sz w:val="22"/>
                <w:szCs w:val="22"/>
              </w:rPr>
              <w:t>100</w:t>
            </w:r>
          </w:p>
        </w:tc>
      </w:tr>
    </w:tbl>
    <w:p w:rsidR="008D4E73" w:rsidRPr="004F7739" w:rsidRDefault="008D4E73" w:rsidP="008D4E73">
      <w:pPr>
        <w:jc w:val="both"/>
        <w:rPr>
          <w:b/>
          <w:i/>
          <w:szCs w:val="24"/>
        </w:rPr>
      </w:pPr>
    </w:p>
    <w:p w:rsidR="00D41148" w:rsidRPr="004F7739" w:rsidRDefault="00D41148" w:rsidP="008D4E73">
      <w:pPr>
        <w:rPr>
          <w:b/>
          <w:sz w:val="28"/>
        </w:rPr>
      </w:pPr>
    </w:p>
    <w:p w:rsidR="008D6E0C" w:rsidRPr="004F7739" w:rsidRDefault="008D6E0C" w:rsidP="008D4E73">
      <w:pPr>
        <w:rPr>
          <w:b/>
          <w:sz w:val="28"/>
        </w:rPr>
      </w:pPr>
    </w:p>
    <w:p w:rsidR="008D4E73" w:rsidRPr="004F7739" w:rsidRDefault="008D4E73" w:rsidP="008D4E73">
      <w:pPr>
        <w:rPr>
          <w:b/>
          <w:sz w:val="28"/>
        </w:rPr>
      </w:pPr>
      <w:r w:rsidRPr="004F7739">
        <w:rPr>
          <w:b/>
          <w:sz w:val="28"/>
        </w:rPr>
        <w:lastRenderedPageBreak/>
        <w:t>Eylemler</w:t>
      </w:r>
    </w:p>
    <w:p w:rsidR="008D4E73" w:rsidRPr="004F7739"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4F773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4F7739" w:rsidRDefault="008D4E73" w:rsidP="008D4E73">
            <w:pPr>
              <w:spacing w:after="0" w:line="240" w:lineRule="auto"/>
              <w:jc w:val="center"/>
              <w:rPr>
                <w:b/>
                <w:bCs/>
                <w:color w:val="000000"/>
                <w:szCs w:val="24"/>
              </w:rPr>
            </w:pPr>
            <w:r w:rsidRPr="004F773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4F7739" w:rsidRDefault="008D4E73" w:rsidP="008D4E73">
            <w:pPr>
              <w:spacing w:after="0" w:line="240" w:lineRule="auto"/>
              <w:jc w:val="center"/>
              <w:rPr>
                <w:b/>
                <w:bCs/>
                <w:color w:val="000000"/>
                <w:szCs w:val="24"/>
              </w:rPr>
            </w:pPr>
            <w:r w:rsidRPr="004F773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Eylem Tarihi</w:t>
            </w: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4F7739" w:rsidRDefault="008D4E73" w:rsidP="008D4E73">
            <w:pPr>
              <w:spacing w:after="0" w:line="240" w:lineRule="auto"/>
              <w:jc w:val="center"/>
              <w:rPr>
                <w:b/>
                <w:bCs/>
                <w:color w:val="000000"/>
                <w:szCs w:val="24"/>
              </w:rPr>
            </w:pPr>
            <w:r w:rsidRPr="004F773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color w:val="000000"/>
                <w:szCs w:val="24"/>
              </w:rPr>
            </w:pPr>
            <w:r w:rsidRPr="004F7739">
              <w:rPr>
                <w:color w:val="000000"/>
                <w:szCs w:val="24"/>
              </w:rPr>
              <w:t>TAŞIMA SERVİSLERİ</w:t>
            </w: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8E0C7C" w:rsidP="008D4E73">
            <w:pPr>
              <w:spacing w:after="0" w:line="240" w:lineRule="auto"/>
              <w:jc w:val="both"/>
              <w:rPr>
                <w:color w:val="000000"/>
                <w:szCs w:val="24"/>
              </w:rPr>
            </w:pPr>
            <w:r>
              <w:rPr>
                <w:color w:val="000000"/>
                <w:szCs w:val="24"/>
              </w:rPr>
              <w:t>Mehmet ÇELİK</w:t>
            </w: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F97C88" w:rsidP="008D4E73">
            <w:pPr>
              <w:spacing w:after="0" w:line="240" w:lineRule="auto"/>
              <w:jc w:val="both"/>
              <w:rPr>
                <w:color w:val="000000"/>
                <w:szCs w:val="24"/>
              </w:rPr>
            </w:pPr>
            <w:r>
              <w:rPr>
                <w:color w:val="000000"/>
                <w:szCs w:val="24"/>
              </w:rPr>
              <w:t>EYLÜL 2019</w:t>
            </w:r>
            <w:r w:rsidR="00E51ECD" w:rsidRPr="004F7739">
              <w:rPr>
                <w:color w:val="000000"/>
                <w:szCs w:val="24"/>
              </w:rPr>
              <w:t xml:space="preserve"> HAZİRAN 20</w:t>
            </w:r>
            <w:r>
              <w:rPr>
                <w:color w:val="000000"/>
                <w:szCs w:val="24"/>
              </w:rPr>
              <w:t>20</w:t>
            </w: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szCs w:val="24"/>
              </w:rPr>
            </w:pPr>
            <w:r w:rsidRPr="004F7739">
              <w:rPr>
                <w:color w:val="000000"/>
                <w:szCs w:val="24"/>
              </w:rPr>
              <w:t>KURUMSAL İLETİŞİM</w:t>
            </w: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8E0C7C" w:rsidP="008D4E73">
            <w:pPr>
              <w:spacing w:after="0" w:line="240" w:lineRule="auto"/>
              <w:jc w:val="both"/>
              <w:rPr>
                <w:color w:val="000000"/>
                <w:szCs w:val="24"/>
              </w:rPr>
            </w:pPr>
            <w:r>
              <w:rPr>
                <w:color w:val="000000"/>
                <w:szCs w:val="24"/>
              </w:rPr>
              <w:t>Mehmet ÇELİK</w:t>
            </w: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F97C88" w:rsidP="008D4E73">
            <w:pPr>
              <w:spacing w:after="0" w:line="240" w:lineRule="auto"/>
              <w:jc w:val="both"/>
              <w:rPr>
                <w:color w:val="000000"/>
                <w:szCs w:val="24"/>
              </w:rPr>
            </w:pPr>
            <w:r>
              <w:rPr>
                <w:color w:val="000000"/>
                <w:szCs w:val="24"/>
              </w:rPr>
              <w:t>EYLÜL 2019</w:t>
            </w:r>
            <w:r w:rsidR="00E51ECD" w:rsidRPr="004F7739">
              <w:rPr>
                <w:color w:val="000000"/>
                <w:szCs w:val="24"/>
              </w:rPr>
              <w:t xml:space="preserve"> HAZİRAN 20</w:t>
            </w:r>
            <w:r>
              <w:rPr>
                <w:color w:val="000000"/>
                <w:szCs w:val="24"/>
              </w:rPr>
              <w:t>20</w:t>
            </w: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szCs w:val="24"/>
              </w:rPr>
            </w:pPr>
            <w:r w:rsidRPr="004F7739">
              <w:rPr>
                <w:color w:val="000000"/>
                <w:szCs w:val="24"/>
              </w:rPr>
              <w:t>İŞ GÜVENLİĞİ</w:t>
            </w: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color w:val="000000"/>
                <w:szCs w:val="24"/>
              </w:rPr>
            </w:pPr>
            <w:r w:rsidRPr="004F7739">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F97C88" w:rsidP="008D4E73">
            <w:pPr>
              <w:spacing w:after="0" w:line="240" w:lineRule="auto"/>
              <w:jc w:val="both"/>
              <w:rPr>
                <w:color w:val="000000"/>
                <w:szCs w:val="24"/>
              </w:rPr>
            </w:pPr>
            <w:r>
              <w:rPr>
                <w:color w:val="000000"/>
                <w:szCs w:val="24"/>
              </w:rPr>
              <w:t>EYLÜL 2019</w:t>
            </w:r>
            <w:r w:rsidR="00E51ECD" w:rsidRPr="004F7739">
              <w:rPr>
                <w:color w:val="000000"/>
                <w:szCs w:val="24"/>
              </w:rPr>
              <w:t xml:space="preserve"> HAZİRAN 20</w:t>
            </w:r>
            <w:r>
              <w:rPr>
                <w:color w:val="000000"/>
                <w:szCs w:val="24"/>
              </w:rPr>
              <w:t>20</w:t>
            </w: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szCs w:val="24"/>
              </w:rPr>
            </w:pPr>
            <w:r w:rsidRPr="004F7739">
              <w:rPr>
                <w:szCs w:val="24"/>
              </w:rPr>
              <w:t>HİJYEN TEMİZLİK</w:t>
            </w: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8E0C7C" w:rsidP="008D4E73">
            <w:pPr>
              <w:spacing w:after="0" w:line="240" w:lineRule="auto"/>
              <w:jc w:val="both"/>
              <w:rPr>
                <w:color w:val="000000"/>
                <w:szCs w:val="24"/>
              </w:rPr>
            </w:pPr>
            <w:r>
              <w:rPr>
                <w:color w:val="000000"/>
                <w:szCs w:val="24"/>
              </w:rPr>
              <w:t>Veli ASLAN</w:t>
            </w: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F97C88" w:rsidP="008D4E73">
            <w:pPr>
              <w:spacing w:after="0" w:line="240" w:lineRule="auto"/>
              <w:jc w:val="both"/>
              <w:rPr>
                <w:color w:val="000000"/>
                <w:szCs w:val="24"/>
              </w:rPr>
            </w:pPr>
            <w:r>
              <w:rPr>
                <w:color w:val="000000"/>
                <w:szCs w:val="24"/>
              </w:rPr>
              <w:t>EYLÜL 2019</w:t>
            </w:r>
            <w:r w:rsidR="00E51ECD" w:rsidRPr="004F7739">
              <w:rPr>
                <w:color w:val="000000"/>
                <w:szCs w:val="24"/>
              </w:rPr>
              <w:t xml:space="preserve"> HAZİRAN 20</w:t>
            </w:r>
            <w:r>
              <w:rPr>
                <w:color w:val="000000"/>
                <w:szCs w:val="24"/>
              </w:rPr>
              <w:t>20</w:t>
            </w: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szCs w:val="24"/>
              </w:rPr>
            </w:pPr>
            <w:r w:rsidRPr="004F7739">
              <w:rPr>
                <w:szCs w:val="24"/>
              </w:rPr>
              <w:t>DONANIM</w:t>
            </w: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color w:val="000000"/>
                <w:szCs w:val="24"/>
              </w:rPr>
            </w:pPr>
            <w:r w:rsidRPr="004F773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color w:val="000000"/>
                <w:szCs w:val="24"/>
              </w:rPr>
            </w:pPr>
            <w:r w:rsidRPr="004F7739">
              <w:rPr>
                <w:color w:val="000000"/>
                <w:szCs w:val="24"/>
              </w:rPr>
              <w:t>BÜTÜN YIL</w:t>
            </w: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szCs w:val="24"/>
              </w:rPr>
            </w:pPr>
            <w:r w:rsidRPr="004F7739">
              <w:rPr>
                <w:szCs w:val="24"/>
              </w:rPr>
              <w:t>OKUL GÜVENLİĞİ</w:t>
            </w: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color w:val="000000"/>
                <w:szCs w:val="24"/>
              </w:rPr>
            </w:pPr>
            <w:r w:rsidRPr="004F7739">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E51ECD" w:rsidP="008D4E73">
            <w:pPr>
              <w:spacing w:after="0" w:line="240" w:lineRule="auto"/>
              <w:jc w:val="both"/>
              <w:rPr>
                <w:color w:val="000000"/>
                <w:szCs w:val="24"/>
              </w:rPr>
            </w:pPr>
            <w:r w:rsidRPr="004F7739">
              <w:rPr>
                <w:color w:val="000000"/>
                <w:szCs w:val="24"/>
              </w:rPr>
              <w:t>BÜTÜN YIL</w:t>
            </w: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color w:val="000000"/>
                <w:szCs w:val="24"/>
              </w:rPr>
            </w:pP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color w:val="000000"/>
                <w:szCs w:val="24"/>
              </w:rPr>
            </w:pP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color w:val="000000"/>
                <w:szCs w:val="24"/>
              </w:rPr>
            </w:pPr>
          </w:p>
        </w:tc>
      </w:tr>
      <w:tr w:rsidR="008D4E73" w:rsidRPr="004F773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F7739" w:rsidRDefault="008D4E73" w:rsidP="008D4E73">
            <w:pPr>
              <w:spacing w:after="0" w:line="240" w:lineRule="auto"/>
              <w:jc w:val="center"/>
              <w:rPr>
                <w:b/>
                <w:bCs/>
                <w:color w:val="000000"/>
                <w:szCs w:val="24"/>
              </w:rPr>
            </w:pPr>
            <w:r w:rsidRPr="004F7739">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4F7739" w:rsidRDefault="008D4E73" w:rsidP="008D4E73">
            <w:pPr>
              <w:spacing w:after="0" w:line="240" w:lineRule="auto"/>
              <w:jc w:val="both"/>
              <w:rPr>
                <w:color w:val="000000"/>
                <w:szCs w:val="24"/>
              </w:rPr>
            </w:pPr>
          </w:p>
        </w:tc>
      </w:tr>
    </w:tbl>
    <w:p w:rsidR="008D4E73" w:rsidRPr="004F7739" w:rsidRDefault="008D4E73" w:rsidP="008D4E73"/>
    <w:p w:rsidR="00EB1C60" w:rsidRPr="00A22BE6" w:rsidRDefault="00EB1C60" w:rsidP="003152E4">
      <w:pPr>
        <w:pStyle w:val="Balk1"/>
        <w:rPr>
          <w:color w:val="FF0000"/>
        </w:rPr>
      </w:pPr>
      <w:bookmarkStart w:id="52" w:name="_Toc531097547"/>
      <w:r w:rsidRPr="00A22BE6">
        <w:rPr>
          <w:color w:val="FF0000"/>
        </w:rPr>
        <w:lastRenderedPageBreak/>
        <w:t>V. BÖLÜM</w:t>
      </w:r>
      <w:bookmarkEnd w:id="50"/>
      <w:bookmarkEnd w:id="51"/>
      <w:r w:rsidR="008D4E73" w:rsidRPr="00A22BE6">
        <w:rPr>
          <w:color w:val="FF0000"/>
        </w:rPr>
        <w:t>:</w:t>
      </w:r>
      <w:bookmarkStart w:id="53" w:name="_Toc416085168"/>
      <w:bookmarkStart w:id="54" w:name="_Toc529519471"/>
      <w:r w:rsidR="008D4E73" w:rsidRPr="00A22BE6">
        <w:rPr>
          <w:color w:val="FF0000"/>
        </w:rPr>
        <w:t xml:space="preserve"> </w:t>
      </w:r>
      <w:r w:rsidRPr="00A22BE6">
        <w:rPr>
          <w:color w:val="FF0000"/>
        </w:rPr>
        <w:t>MAL</w:t>
      </w:r>
      <w:r w:rsidR="00EA5593" w:rsidRPr="00A22BE6">
        <w:rPr>
          <w:color w:val="FF0000"/>
        </w:rPr>
        <w:t>İ</w:t>
      </w:r>
      <w:r w:rsidRPr="00A22BE6">
        <w:rPr>
          <w:color w:val="FF0000"/>
        </w:rPr>
        <w:t>YETLEND</w:t>
      </w:r>
      <w:r w:rsidR="006B3051" w:rsidRPr="00A22BE6">
        <w:rPr>
          <w:color w:val="FF0000"/>
        </w:rPr>
        <w:t>İ</w:t>
      </w:r>
      <w:r w:rsidRPr="00A22BE6">
        <w:rPr>
          <w:color w:val="FF0000"/>
        </w:rPr>
        <w:t>RME</w:t>
      </w:r>
      <w:bookmarkEnd w:id="52"/>
      <w:bookmarkEnd w:id="53"/>
      <w:bookmarkEnd w:id="54"/>
    </w:p>
    <w:p w:rsidR="003A1B86" w:rsidRPr="004F7739" w:rsidRDefault="003A1B86" w:rsidP="003A1B86">
      <w:pPr>
        <w:pStyle w:val="ResimYazs"/>
        <w:spacing w:after="0"/>
        <w:rPr>
          <w:bCs w:val="0"/>
          <w:color w:val="auto"/>
          <w:sz w:val="24"/>
          <w:szCs w:val="24"/>
        </w:rPr>
      </w:pPr>
      <w:r w:rsidRPr="004F7739">
        <w:rPr>
          <w:bCs w:val="0"/>
          <w:color w:val="auto"/>
          <w:sz w:val="24"/>
          <w:szCs w:val="24"/>
        </w:rPr>
        <w:t>2019-2023 Stratejik Planı Faaliyet/Proje Maliyetlendirme Tablosu</w:t>
      </w:r>
    </w:p>
    <w:p w:rsidR="00D41148" w:rsidRPr="004F7739"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4F7739"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rPr>
                <w:b/>
                <w:bCs/>
                <w:color w:val="000000"/>
                <w:szCs w:val="24"/>
              </w:rPr>
            </w:pPr>
            <w:r w:rsidRPr="004F7739">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jc w:val="center"/>
              <w:rPr>
                <w:b/>
                <w:bCs/>
                <w:color w:val="FFFFFF"/>
                <w:sz w:val="22"/>
                <w:szCs w:val="22"/>
              </w:rPr>
            </w:pPr>
            <w:r w:rsidRPr="004F7739">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jc w:val="center"/>
              <w:rPr>
                <w:b/>
                <w:bCs/>
                <w:color w:val="FFFFFF"/>
                <w:sz w:val="22"/>
                <w:szCs w:val="22"/>
              </w:rPr>
            </w:pPr>
            <w:r w:rsidRPr="004F7739">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jc w:val="center"/>
              <w:rPr>
                <w:b/>
                <w:bCs/>
                <w:color w:val="FFFFFF"/>
                <w:sz w:val="22"/>
                <w:szCs w:val="22"/>
              </w:rPr>
            </w:pPr>
            <w:r w:rsidRPr="004F7739">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jc w:val="center"/>
              <w:rPr>
                <w:b/>
                <w:bCs/>
                <w:color w:val="FFFFFF"/>
                <w:sz w:val="22"/>
                <w:szCs w:val="22"/>
              </w:rPr>
            </w:pPr>
            <w:r w:rsidRPr="004F7739">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jc w:val="center"/>
              <w:rPr>
                <w:b/>
                <w:bCs/>
                <w:color w:val="FFFFFF"/>
                <w:sz w:val="22"/>
                <w:szCs w:val="22"/>
              </w:rPr>
            </w:pPr>
            <w:r w:rsidRPr="004F7739">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4F7739" w:rsidRDefault="00D41148" w:rsidP="00D41148">
            <w:pPr>
              <w:spacing w:after="0" w:line="240" w:lineRule="auto"/>
              <w:rPr>
                <w:b/>
                <w:bCs/>
                <w:color w:val="FFFFFF"/>
                <w:sz w:val="22"/>
                <w:szCs w:val="22"/>
              </w:rPr>
            </w:pPr>
            <w:r w:rsidRPr="004F7739">
              <w:rPr>
                <w:b/>
                <w:bCs/>
                <w:color w:val="FFFFFF"/>
                <w:sz w:val="22"/>
                <w:szCs w:val="22"/>
              </w:rPr>
              <w:t>Toplam</w:t>
            </w:r>
          </w:p>
        </w:tc>
      </w:tr>
      <w:tr w:rsidR="00D41148" w:rsidRPr="004F7739" w:rsidTr="00D41148">
        <w:trPr>
          <w:trHeight w:val="315"/>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4F7739"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F773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F773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F773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F7739"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F7739"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4F7739" w:rsidRDefault="00D41148" w:rsidP="00D41148">
            <w:pPr>
              <w:spacing w:after="0" w:line="240" w:lineRule="auto"/>
              <w:rPr>
                <w:b/>
                <w:bCs/>
                <w:color w:val="FFFFFF"/>
                <w:sz w:val="22"/>
                <w:szCs w:val="22"/>
              </w:rPr>
            </w:pPr>
          </w:p>
        </w:tc>
      </w:tr>
      <w:tr w:rsidR="00D41148" w:rsidRPr="004F7739"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rPr>
                <w:b/>
                <w:bCs/>
                <w:color w:val="FFFFFF"/>
                <w:sz w:val="22"/>
                <w:szCs w:val="22"/>
              </w:rPr>
            </w:pPr>
            <w:r w:rsidRPr="004F7739">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10000 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20000 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22000 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23000 TL</w:t>
            </w:r>
          </w:p>
        </w:tc>
        <w:tc>
          <w:tcPr>
            <w:tcW w:w="1560" w:type="dxa"/>
            <w:tcBorders>
              <w:top w:val="nil"/>
              <w:left w:val="nil"/>
              <w:bottom w:val="single" w:sz="4" w:space="0" w:color="000000"/>
              <w:right w:val="single" w:sz="12"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75000 TL</w:t>
            </w:r>
          </w:p>
        </w:tc>
      </w:tr>
      <w:tr w:rsidR="00D41148" w:rsidRPr="004F7739"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rPr>
                <w:b/>
                <w:bCs/>
                <w:color w:val="FFFFFF"/>
                <w:sz w:val="22"/>
                <w:szCs w:val="22"/>
              </w:rPr>
            </w:pPr>
            <w:r w:rsidRPr="004F7739">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5000 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6000 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7000 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 xml:space="preserve">8000TL </w:t>
            </w:r>
          </w:p>
        </w:tc>
        <w:tc>
          <w:tcPr>
            <w:tcW w:w="1560" w:type="dxa"/>
            <w:tcBorders>
              <w:top w:val="nil"/>
              <w:left w:val="nil"/>
              <w:bottom w:val="single" w:sz="4" w:space="0" w:color="000000"/>
              <w:right w:val="single" w:sz="12"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26000TL</w:t>
            </w:r>
          </w:p>
        </w:tc>
      </w:tr>
      <w:tr w:rsidR="00D41148" w:rsidRPr="004F7739"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F7739" w:rsidRDefault="00D41148" w:rsidP="00D41148">
            <w:pPr>
              <w:spacing w:after="0" w:line="240" w:lineRule="auto"/>
              <w:rPr>
                <w:b/>
                <w:bCs/>
                <w:color w:val="FFFFFF"/>
                <w:sz w:val="22"/>
                <w:szCs w:val="22"/>
              </w:rPr>
            </w:pPr>
            <w:r w:rsidRPr="004F7739">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3000 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3500 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4000TL</w:t>
            </w:r>
          </w:p>
        </w:tc>
        <w:tc>
          <w:tcPr>
            <w:tcW w:w="1134" w:type="dxa"/>
            <w:tcBorders>
              <w:top w:val="nil"/>
              <w:left w:val="nil"/>
              <w:bottom w:val="single" w:sz="4"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4500TL</w:t>
            </w:r>
          </w:p>
        </w:tc>
        <w:tc>
          <w:tcPr>
            <w:tcW w:w="1560" w:type="dxa"/>
            <w:tcBorders>
              <w:top w:val="nil"/>
              <w:left w:val="nil"/>
              <w:bottom w:val="single" w:sz="4" w:space="0" w:color="000000"/>
              <w:right w:val="single" w:sz="12"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15000TL</w:t>
            </w:r>
          </w:p>
        </w:tc>
      </w:tr>
      <w:tr w:rsidR="00D41148" w:rsidRPr="004F7739"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4F7739" w:rsidRDefault="00D41148" w:rsidP="00D41148">
            <w:pPr>
              <w:spacing w:after="0" w:line="240" w:lineRule="auto"/>
              <w:jc w:val="right"/>
              <w:rPr>
                <w:b/>
                <w:bCs/>
                <w:color w:val="FFFFFF"/>
                <w:sz w:val="22"/>
                <w:szCs w:val="22"/>
              </w:rPr>
            </w:pPr>
            <w:r w:rsidRPr="004F7739">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F7739"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18000TL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29500TL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33000TL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35500TL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4F7739" w:rsidRDefault="00126462" w:rsidP="00D41148">
            <w:pPr>
              <w:spacing w:after="0" w:line="240" w:lineRule="auto"/>
              <w:rPr>
                <w:color w:val="000000"/>
                <w:sz w:val="20"/>
                <w:szCs w:val="20"/>
              </w:rPr>
            </w:pPr>
            <w:r w:rsidRPr="004F7739">
              <w:rPr>
                <w:color w:val="000000"/>
                <w:sz w:val="20"/>
                <w:szCs w:val="20"/>
              </w:rPr>
              <w:t>116000TL</w:t>
            </w:r>
          </w:p>
        </w:tc>
      </w:tr>
    </w:tbl>
    <w:p w:rsidR="00C4358D" w:rsidRPr="004F7739" w:rsidRDefault="00C4358D" w:rsidP="00A54E29">
      <w:pPr>
        <w:widowControl w:val="0"/>
        <w:autoSpaceDE w:val="0"/>
        <w:autoSpaceDN w:val="0"/>
        <w:adjustRightInd w:val="0"/>
        <w:spacing w:after="0" w:line="240" w:lineRule="auto"/>
        <w:ind w:left="400"/>
      </w:pPr>
      <w:bookmarkStart w:id="55" w:name="_Toc416085171"/>
      <w:bookmarkStart w:id="56" w:name="_Toc529519472"/>
    </w:p>
    <w:p w:rsidR="00C4358D" w:rsidRPr="004F7739" w:rsidRDefault="00C4358D" w:rsidP="00A54E29">
      <w:pPr>
        <w:widowControl w:val="0"/>
        <w:autoSpaceDE w:val="0"/>
        <w:autoSpaceDN w:val="0"/>
        <w:adjustRightInd w:val="0"/>
        <w:spacing w:after="0" w:line="240" w:lineRule="auto"/>
        <w:ind w:left="400"/>
      </w:pPr>
    </w:p>
    <w:p w:rsidR="00A54E29" w:rsidRPr="00A22BE6" w:rsidRDefault="00337637" w:rsidP="00A54E29">
      <w:pPr>
        <w:widowControl w:val="0"/>
        <w:autoSpaceDE w:val="0"/>
        <w:autoSpaceDN w:val="0"/>
        <w:adjustRightInd w:val="0"/>
        <w:spacing w:after="0" w:line="240" w:lineRule="auto"/>
        <w:ind w:left="400"/>
        <w:rPr>
          <w:rFonts w:ascii="Times New Roman" w:hAnsi="Times New Roman"/>
          <w:color w:val="FF0000"/>
          <w:szCs w:val="24"/>
        </w:rPr>
      </w:pPr>
      <w:r w:rsidRPr="00A22BE6">
        <w:rPr>
          <w:color w:val="FF0000"/>
        </w:rPr>
        <w:t>V</w:t>
      </w:r>
      <w:r w:rsidR="008D4E73" w:rsidRPr="00A22BE6">
        <w:rPr>
          <w:color w:val="FF0000"/>
        </w:rPr>
        <w:t>I</w:t>
      </w:r>
      <w:r w:rsidR="00C4358D" w:rsidRPr="00A22BE6">
        <w:rPr>
          <w:color w:val="FF0000"/>
        </w:rPr>
        <w:t xml:space="preserve">. </w:t>
      </w:r>
      <w:r w:rsidR="00A54E29" w:rsidRPr="00A22BE6">
        <w:rPr>
          <w:rFonts w:ascii="Tahoma" w:hAnsi="Tahoma" w:cs="Tahoma"/>
          <w:b/>
          <w:bCs/>
          <w:color w:val="FF0000"/>
          <w:szCs w:val="24"/>
        </w:rPr>
        <w:t>İZLEME VE DEĞERLENDİRME</w:t>
      </w:r>
    </w:p>
    <w:p w:rsidR="00A54E29" w:rsidRPr="004F7739" w:rsidRDefault="00A54E29" w:rsidP="00A54E29">
      <w:pPr>
        <w:widowControl w:val="0"/>
        <w:autoSpaceDE w:val="0"/>
        <w:autoSpaceDN w:val="0"/>
        <w:adjustRightInd w:val="0"/>
        <w:spacing w:after="0" w:line="301" w:lineRule="exact"/>
        <w:rPr>
          <w:rFonts w:ascii="Times New Roman" w:hAnsi="Times New Roman"/>
          <w:szCs w:val="24"/>
        </w:rPr>
      </w:pPr>
    </w:p>
    <w:p w:rsidR="00A54E29" w:rsidRPr="004F7739" w:rsidRDefault="00A54E29" w:rsidP="00A54E29">
      <w:pPr>
        <w:widowControl w:val="0"/>
        <w:overflowPunct w:val="0"/>
        <w:autoSpaceDE w:val="0"/>
        <w:autoSpaceDN w:val="0"/>
        <w:adjustRightInd w:val="0"/>
        <w:spacing w:after="0" w:line="223" w:lineRule="auto"/>
        <w:ind w:left="400" w:right="400" w:firstLine="598"/>
        <w:jc w:val="both"/>
        <w:rPr>
          <w:rFonts w:ascii="Times New Roman" w:hAnsi="Times New Roman"/>
          <w:szCs w:val="24"/>
        </w:rPr>
      </w:pPr>
      <w:r w:rsidRPr="004F7739">
        <w:rPr>
          <w:rFonts w:ascii="Tahoma" w:hAnsi="Tahoma" w:cs="Tahoma"/>
          <w:szCs w:val="24"/>
        </w:rPr>
        <w:t>İzleme, stratejik plan uygulamasının sistematik olarak takip edilmesi ve raporlanmasıdır.Değerlendirme ise, uygulama sonuçlarının amaç ve hedeflere kıyasla ölçülmesi ve söz konusu amaç ve hedeflerin tutarlılık ve uygunluğunun analizidir.</w:t>
      </w:r>
    </w:p>
    <w:p w:rsidR="00A54E29" w:rsidRPr="004F7739" w:rsidRDefault="00A54E29" w:rsidP="00A54E29">
      <w:pPr>
        <w:widowControl w:val="0"/>
        <w:autoSpaceDE w:val="0"/>
        <w:autoSpaceDN w:val="0"/>
        <w:adjustRightInd w:val="0"/>
        <w:spacing w:after="0" w:line="349" w:lineRule="exact"/>
        <w:rPr>
          <w:rFonts w:ascii="Times New Roman" w:hAnsi="Times New Roman"/>
          <w:szCs w:val="24"/>
        </w:rPr>
      </w:pPr>
    </w:p>
    <w:p w:rsidR="00A54E29" w:rsidRPr="004F7739" w:rsidRDefault="00A54E29" w:rsidP="00A54E29">
      <w:pPr>
        <w:widowControl w:val="0"/>
        <w:overflowPunct w:val="0"/>
        <w:autoSpaceDE w:val="0"/>
        <w:autoSpaceDN w:val="0"/>
        <w:adjustRightInd w:val="0"/>
        <w:spacing w:after="0" w:line="232" w:lineRule="auto"/>
        <w:ind w:left="400" w:right="400" w:firstLine="708"/>
        <w:jc w:val="both"/>
        <w:rPr>
          <w:rFonts w:ascii="Times New Roman" w:hAnsi="Times New Roman"/>
          <w:szCs w:val="24"/>
        </w:rPr>
      </w:pPr>
      <w:r w:rsidRPr="004F7739">
        <w:rPr>
          <w:rFonts w:ascii="Tahoma" w:hAnsi="Tahoma" w:cs="Tahoma"/>
          <w:szCs w:val="24"/>
        </w:rPr>
        <w:t>Plan dönemi içerisinde ve her yılın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4E29" w:rsidRPr="004F7739" w:rsidRDefault="00A54E29" w:rsidP="00A54E29">
      <w:pPr>
        <w:widowControl w:val="0"/>
        <w:autoSpaceDE w:val="0"/>
        <w:autoSpaceDN w:val="0"/>
        <w:adjustRightInd w:val="0"/>
        <w:spacing w:after="0" w:line="200" w:lineRule="exact"/>
        <w:rPr>
          <w:rFonts w:ascii="Times New Roman" w:hAnsi="Times New Roman"/>
          <w:szCs w:val="24"/>
        </w:rPr>
      </w:pPr>
    </w:p>
    <w:p w:rsidR="00A54E29" w:rsidRPr="004F7739" w:rsidRDefault="00A54E29" w:rsidP="00A54E29">
      <w:pPr>
        <w:widowControl w:val="0"/>
        <w:autoSpaceDE w:val="0"/>
        <w:autoSpaceDN w:val="0"/>
        <w:adjustRightInd w:val="0"/>
        <w:spacing w:after="0" w:line="200" w:lineRule="exact"/>
        <w:rPr>
          <w:rFonts w:ascii="Times New Roman" w:hAnsi="Times New Roman"/>
          <w:szCs w:val="24"/>
        </w:rPr>
      </w:pPr>
    </w:p>
    <w:p w:rsidR="00A54E29" w:rsidRPr="004F7739" w:rsidRDefault="00A54E29" w:rsidP="00A54E29">
      <w:pPr>
        <w:widowControl w:val="0"/>
        <w:autoSpaceDE w:val="0"/>
        <w:autoSpaceDN w:val="0"/>
        <w:adjustRightInd w:val="0"/>
        <w:spacing w:after="0" w:line="200" w:lineRule="exact"/>
        <w:rPr>
          <w:rFonts w:ascii="Times New Roman" w:hAnsi="Times New Roman"/>
          <w:szCs w:val="24"/>
        </w:rPr>
      </w:pPr>
    </w:p>
    <w:p w:rsidR="00A54E29" w:rsidRPr="004F7739" w:rsidRDefault="00A54E29" w:rsidP="00A54E29">
      <w:pPr>
        <w:widowControl w:val="0"/>
        <w:autoSpaceDE w:val="0"/>
        <w:autoSpaceDN w:val="0"/>
        <w:adjustRightInd w:val="0"/>
        <w:spacing w:after="0" w:line="200" w:lineRule="exact"/>
        <w:rPr>
          <w:rFonts w:ascii="Times New Roman" w:hAnsi="Times New Roman"/>
          <w:szCs w:val="24"/>
        </w:rPr>
      </w:pPr>
    </w:p>
    <w:p w:rsidR="00A54E29" w:rsidRPr="004F7739" w:rsidRDefault="00A54E29" w:rsidP="00A54E29">
      <w:pPr>
        <w:widowControl w:val="0"/>
        <w:autoSpaceDE w:val="0"/>
        <w:autoSpaceDN w:val="0"/>
        <w:adjustRightInd w:val="0"/>
        <w:spacing w:after="0" w:line="200" w:lineRule="exact"/>
        <w:rPr>
          <w:rFonts w:ascii="Times New Roman" w:hAnsi="Times New Roman"/>
          <w:szCs w:val="24"/>
        </w:rPr>
      </w:pPr>
    </w:p>
    <w:p w:rsidR="00D36453" w:rsidRPr="004F7739" w:rsidRDefault="00D36453" w:rsidP="00A54E29">
      <w:pPr>
        <w:widowControl w:val="0"/>
        <w:autoSpaceDE w:val="0"/>
        <w:autoSpaceDN w:val="0"/>
        <w:adjustRightInd w:val="0"/>
        <w:spacing w:after="0" w:line="200" w:lineRule="exact"/>
        <w:rPr>
          <w:rFonts w:ascii="Times New Roman" w:hAnsi="Times New Roman"/>
          <w:szCs w:val="24"/>
        </w:rPr>
      </w:pPr>
    </w:p>
    <w:p w:rsidR="00A54E29" w:rsidRPr="004F7739" w:rsidRDefault="00A54E29" w:rsidP="00A54E29">
      <w:pPr>
        <w:widowControl w:val="0"/>
        <w:autoSpaceDE w:val="0"/>
        <w:autoSpaceDN w:val="0"/>
        <w:adjustRightInd w:val="0"/>
        <w:spacing w:after="0" w:line="276" w:lineRule="exact"/>
        <w:rPr>
          <w:rFonts w:ascii="Times New Roman" w:hAnsi="Times New Roman"/>
          <w:szCs w:val="24"/>
        </w:rPr>
      </w:pPr>
    </w:p>
    <w:tbl>
      <w:tblPr>
        <w:tblW w:w="0" w:type="auto"/>
        <w:tblInd w:w="10" w:type="dxa"/>
        <w:tblLayout w:type="fixed"/>
        <w:tblCellMar>
          <w:left w:w="0" w:type="dxa"/>
          <w:right w:w="0" w:type="dxa"/>
        </w:tblCellMar>
        <w:tblLook w:val="0000"/>
      </w:tblPr>
      <w:tblGrid>
        <w:gridCol w:w="120"/>
        <w:gridCol w:w="1740"/>
        <w:gridCol w:w="120"/>
        <w:gridCol w:w="100"/>
        <w:gridCol w:w="1840"/>
        <w:gridCol w:w="120"/>
        <w:gridCol w:w="100"/>
        <w:gridCol w:w="3880"/>
        <w:gridCol w:w="120"/>
        <w:gridCol w:w="100"/>
        <w:gridCol w:w="1500"/>
        <w:gridCol w:w="120"/>
        <w:gridCol w:w="30"/>
      </w:tblGrid>
      <w:tr w:rsidR="00A54E29" w:rsidRPr="004F7739" w:rsidTr="0024599C">
        <w:trPr>
          <w:trHeight w:val="261"/>
        </w:trPr>
        <w:tc>
          <w:tcPr>
            <w:tcW w:w="120" w:type="dxa"/>
            <w:tcBorders>
              <w:top w:val="single" w:sz="8" w:space="0" w:color="C0504D"/>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rPr>
            </w:pPr>
          </w:p>
        </w:tc>
        <w:tc>
          <w:tcPr>
            <w:tcW w:w="1860" w:type="dxa"/>
            <w:gridSpan w:val="2"/>
            <w:tcBorders>
              <w:top w:val="single" w:sz="8" w:space="0" w:color="C0504D"/>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20"/>
              <w:jc w:val="center"/>
              <w:rPr>
                <w:rFonts w:ascii="Times New Roman" w:hAnsi="Times New Roman"/>
                <w:szCs w:val="24"/>
              </w:rPr>
            </w:pPr>
            <w:r w:rsidRPr="004F7739">
              <w:rPr>
                <w:rFonts w:ascii="Tahoma" w:hAnsi="Tahoma" w:cs="Tahoma"/>
                <w:b/>
                <w:bCs/>
                <w:sz w:val="20"/>
                <w:szCs w:val="20"/>
              </w:rPr>
              <w:t>İzleme</w:t>
            </w:r>
          </w:p>
        </w:tc>
        <w:tc>
          <w:tcPr>
            <w:tcW w:w="100" w:type="dxa"/>
            <w:tcBorders>
              <w:top w:val="single" w:sz="8" w:space="0" w:color="C0504D"/>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rPr>
            </w:pPr>
          </w:p>
        </w:tc>
        <w:tc>
          <w:tcPr>
            <w:tcW w:w="1960" w:type="dxa"/>
            <w:gridSpan w:val="2"/>
            <w:vMerge w:val="restart"/>
            <w:tcBorders>
              <w:top w:val="single" w:sz="8" w:space="0" w:color="C0504D"/>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20"/>
              <w:jc w:val="center"/>
              <w:rPr>
                <w:rFonts w:ascii="Times New Roman" w:hAnsi="Times New Roman"/>
                <w:szCs w:val="24"/>
              </w:rPr>
            </w:pPr>
            <w:r w:rsidRPr="004F7739">
              <w:rPr>
                <w:rFonts w:ascii="Tahoma" w:hAnsi="Tahoma" w:cs="Tahoma"/>
                <w:b/>
                <w:bCs/>
                <w:w w:val="99"/>
                <w:sz w:val="20"/>
                <w:szCs w:val="20"/>
              </w:rPr>
              <w:t>Gerçekleştirilme</w:t>
            </w:r>
          </w:p>
        </w:tc>
        <w:tc>
          <w:tcPr>
            <w:tcW w:w="100" w:type="dxa"/>
            <w:tcBorders>
              <w:top w:val="single" w:sz="8" w:space="0" w:color="C0504D"/>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rPr>
            </w:pPr>
          </w:p>
        </w:tc>
        <w:tc>
          <w:tcPr>
            <w:tcW w:w="4000" w:type="dxa"/>
            <w:gridSpan w:val="2"/>
            <w:vMerge w:val="restart"/>
            <w:tcBorders>
              <w:top w:val="single" w:sz="8" w:space="0" w:color="C0504D"/>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40"/>
              <w:jc w:val="center"/>
              <w:rPr>
                <w:rFonts w:ascii="Times New Roman" w:hAnsi="Times New Roman"/>
                <w:szCs w:val="24"/>
              </w:rPr>
            </w:pPr>
            <w:r w:rsidRPr="004F7739">
              <w:rPr>
                <w:rFonts w:ascii="Tahoma" w:hAnsi="Tahoma" w:cs="Tahoma"/>
                <w:b/>
                <w:bCs/>
                <w:w w:val="99"/>
                <w:sz w:val="20"/>
                <w:szCs w:val="20"/>
              </w:rPr>
              <w:t>İzleme Değerlendirme Dönemi</w:t>
            </w:r>
          </w:p>
        </w:tc>
        <w:tc>
          <w:tcPr>
            <w:tcW w:w="100" w:type="dxa"/>
            <w:tcBorders>
              <w:top w:val="single" w:sz="8" w:space="0" w:color="C0504D"/>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rPr>
            </w:pPr>
          </w:p>
        </w:tc>
        <w:tc>
          <w:tcPr>
            <w:tcW w:w="1620" w:type="dxa"/>
            <w:gridSpan w:val="2"/>
            <w:vMerge w:val="restart"/>
            <w:tcBorders>
              <w:top w:val="single" w:sz="8" w:space="0" w:color="C0504D"/>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00"/>
              <w:jc w:val="center"/>
              <w:rPr>
                <w:rFonts w:ascii="Times New Roman" w:hAnsi="Times New Roman"/>
                <w:szCs w:val="24"/>
              </w:rPr>
            </w:pPr>
            <w:r w:rsidRPr="004F7739">
              <w:rPr>
                <w:rFonts w:ascii="Tahoma" w:hAnsi="Tahoma" w:cs="Tahoma"/>
                <w:b/>
                <w:bCs/>
                <w:w w:val="99"/>
                <w:sz w:val="20"/>
                <w:szCs w:val="20"/>
              </w:rPr>
              <w:t>Zaman</w:t>
            </w: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20"/>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86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39" w:lineRule="exact"/>
              <w:ind w:right="120"/>
              <w:jc w:val="center"/>
              <w:rPr>
                <w:rFonts w:ascii="Times New Roman" w:hAnsi="Times New Roman"/>
                <w:szCs w:val="24"/>
              </w:rPr>
            </w:pPr>
            <w:r w:rsidRPr="004F7739">
              <w:rPr>
                <w:rFonts w:ascii="Tahoma" w:hAnsi="Tahoma" w:cs="Tahoma"/>
                <w:b/>
                <w:bCs/>
                <w:sz w:val="20"/>
                <w:szCs w:val="20"/>
              </w:rPr>
              <w:t>Değerlendirme</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96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400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62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20"/>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86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96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40"/>
              <w:jc w:val="center"/>
              <w:rPr>
                <w:rFonts w:ascii="Times New Roman" w:hAnsi="Times New Roman"/>
                <w:szCs w:val="24"/>
              </w:rPr>
            </w:pPr>
            <w:r w:rsidRPr="004F7739">
              <w:rPr>
                <w:rFonts w:ascii="Tahoma" w:hAnsi="Tahoma" w:cs="Tahoma"/>
                <w:b/>
                <w:bCs/>
                <w:w w:val="99"/>
                <w:sz w:val="20"/>
                <w:szCs w:val="20"/>
              </w:rPr>
              <w:t>Zamanı</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400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40"/>
              <w:jc w:val="center"/>
              <w:rPr>
                <w:rFonts w:ascii="Times New Roman" w:hAnsi="Times New Roman"/>
                <w:szCs w:val="24"/>
              </w:rPr>
            </w:pPr>
            <w:r w:rsidRPr="004F7739">
              <w:rPr>
                <w:rFonts w:ascii="Tahoma" w:hAnsi="Tahoma" w:cs="Tahoma"/>
                <w:b/>
                <w:bCs/>
                <w:w w:val="99"/>
                <w:sz w:val="20"/>
                <w:szCs w:val="20"/>
              </w:rPr>
              <w:t>Süreç Açıklaması</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62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20"/>
              <w:jc w:val="center"/>
              <w:rPr>
                <w:rFonts w:ascii="Times New Roman" w:hAnsi="Times New Roman"/>
                <w:szCs w:val="24"/>
              </w:rPr>
            </w:pPr>
            <w:r w:rsidRPr="004F7739">
              <w:rPr>
                <w:rFonts w:ascii="Tahoma" w:hAnsi="Tahoma" w:cs="Tahoma"/>
                <w:b/>
                <w:bCs/>
                <w:sz w:val="20"/>
                <w:szCs w:val="20"/>
              </w:rPr>
              <w:t>Kapsamı</w:t>
            </w: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22"/>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86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20"/>
              <w:jc w:val="center"/>
              <w:rPr>
                <w:rFonts w:ascii="Times New Roman" w:hAnsi="Times New Roman"/>
                <w:szCs w:val="24"/>
              </w:rPr>
            </w:pPr>
            <w:r w:rsidRPr="004F7739">
              <w:rPr>
                <w:rFonts w:ascii="Tahoma" w:hAnsi="Tahoma" w:cs="Tahoma"/>
                <w:b/>
                <w:bCs/>
                <w:sz w:val="20"/>
                <w:szCs w:val="20"/>
              </w:rPr>
              <w:t>Dönemi</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96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400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162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6"/>
        </w:trPr>
        <w:tc>
          <w:tcPr>
            <w:tcW w:w="120" w:type="dxa"/>
            <w:tcBorders>
              <w:top w:val="nil"/>
              <w:left w:val="single" w:sz="8" w:space="0" w:color="C0504D"/>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60" w:type="dxa"/>
            <w:gridSpan w:val="2"/>
            <w:vMerge/>
            <w:tcBorders>
              <w:top w:val="nil"/>
              <w:left w:val="nil"/>
              <w:bottom w:val="single" w:sz="8" w:space="0" w:color="C0504D"/>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4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C0504D"/>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388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C0504D"/>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C0504D"/>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577"/>
        </w:trPr>
        <w:tc>
          <w:tcPr>
            <w:tcW w:w="120" w:type="dxa"/>
            <w:tcBorders>
              <w:top w:val="nil"/>
              <w:left w:val="single" w:sz="8" w:space="0" w:color="C0504D"/>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740" w:type="dxa"/>
            <w:vMerge w:val="restart"/>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jc w:val="center"/>
              <w:rPr>
                <w:rFonts w:ascii="Times New Roman" w:hAnsi="Times New Roman"/>
                <w:szCs w:val="24"/>
              </w:rPr>
            </w:pPr>
            <w:r w:rsidRPr="004F7739">
              <w:rPr>
                <w:rFonts w:ascii="Tahoma" w:hAnsi="Tahoma" w:cs="Tahoma"/>
                <w:b/>
                <w:bCs/>
                <w:w w:val="99"/>
                <w:szCs w:val="24"/>
              </w:rPr>
              <w:t>Birinci</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84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jc w:val="center"/>
              <w:rPr>
                <w:rFonts w:ascii="Times New Roman" w:hAnsi="Times New Roman"/>
                <w:szCs w:val="24"/>
              </w:rPr>
            </w:pPr>
            <w:r w:rsidRPr="004F7739">
              <w:rPr>
                <w:rFonts w:ascii="Tahoma" w:hAnsi="Tahoma" w:cs="Tahoma"/>
                <w:szCs w:val="24"/>
              </w:rPr>
              <w:t>Her yılın</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388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jc w:val="center"/>
              <w:rPr>
                <w:rFonts w:ascii="Times New Roman" w:hAnsi="Times New Roman"/>
                <w:szCs w:val="24"/>
              </w:rPr>
            </w:pPr>
            <w:r w:rsidRPr="004F7739">
              <w:rPr>
                <w:rFonts w:ascii="Tahoma" w:hAnsi="Tahoma" w:cs="Tahoma"/>
                <w:szCs w:val="24"/>
              </w:rPr>
              <w:t>Göstergelerin gerçekleşme</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5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4"/>
        </w:trPr>
        <w:tc>
          <w:tcPr>
            <w:tcW w:w="120" w:type="dxa"/>
            <w:tcBorders>
              <w:top w:val="nil"/>
              <w:left w:val="single" w:sz="8" w:space="0" w:color="C0504D"/>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740" w:type="dxa"/>
            <w:vMerge/>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40" w:type="dxa"/>
            <w:vMerge w:val="restart"/>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jc w:val="center"/>
              <w:rPr>
                <w:rFonts w:ascii="Times New Roman" w:hAnsi="Times New Roman"/>
                <w:szCs w:val="24"/>
              </w:rPr>
            </w:pPr>
            <w:r w:rsidRPr="004F7739">
              <w:rPr>
                <w:rFonts w:ascii="Tahoma" w:hAnsi="Tahoma" w:cs="Tahoma"/>
                <w:w w:val="99"/>
                <w:szCs w:val="24"/>
              </w:rPr>
              <w:t>Temmuz ayı</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3880" w:type="dxa"/>
            <w:vMerge w:val="restart"/>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jc w:val="center"/>
              <w:rPr>
                <w:rFonts w:ascii="Times New Roman" w:hAnsi="Times New Roman"/>
                <w:szCs w:val="24"/>
              </w:rPr>
            </w:pPr>
            <w:r w:rsidRPr="004F7739">
              <w:rPr>
                <w:rFonts w:ascii="Tahoma" w:hAnsi="Tahoma" w:cs="Tahoma"/>
                <w:szCs w:val="24"/>
              </w:rPr>
              <w:t>durumları hakkında hazırlanan</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6"/>
        </w:trPr>
        <w:tc>
          <w:tcPr>
            <w:tcW w:w="120" w:type="dxa"/>
            <w:tcBorders>
              <w:top w:val="nil"/>
              <w:left w:val="single" w:sz="8" w:space="0" w:color="C0504D"/>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740" w:type="dxa"/>
            <w:vMerge w:val="restart"/>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jc w:val="center"/>
              <w:rPr>
                <w:rFonts w:ascii="Times New Roman" w:hAnsi="Times New Roman"/>
                <w:szCs w:val="24"/>
              </w:rPr>
            </w:pPr>
            <w:r w:rsidRPr="004F7739">
              <w:rPr>
                <w:rFonts w:ascii="Tahoma" w:hAnsi="Tahoma" w:cs="Tahoma"/>
                <w:b/>
                <w:bCs/>
                <w:szCs w:val="24"/>
              </w:rPr>
              <w:t>Dönem</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40" w:type="dxa"/>
            <w:vMerge/>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3880" w:type="dxa"/>
            <w:vMerge/>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4"/>
        </w:trPr>
        <w:tc>
          <w:tcPr>
            <w:tcW w:w="120" w:type="dxa"/>
            <w:tcBorders>
              <w:top w:val="nil"/>
              <w:left w:val="single" w:sz="8" w:space="0" w:color="C0504D"/>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740" w:type="dxa"/>
            <w:vMerge/>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40" w:type="dxa"/>
            <w:vMerge w:val="restart"/>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87" w:lineRule="exact"/>
              <w:jc w:val="center"/>
              <w:rPr>
                <w:rFonts w:ascii="Times New Roman" w:hAnsi="Times New Roman"/>
                <w:szCs w:val="24"/>
              </w:rPr>
            </w:pPr>
            <w:r w:rsidRPr="004F7739">
              <w:rPr>
                <w:rFonts w:ascii="Tahoma" w:hAnsi="Tahoma" w:cs="Tahoma"/>
                <w:szCs w:val="24"/>
              </w:rPr>
              <w:t>içerisinde</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3880" w:type="dxa"/>
            <w:vMerge w:val="restart"/>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87" w:lineRule="exact"/>
              <w:jc w:val="center"/>
              <w:rPr>
                <w:rFonts w:ascii="Times New Roman" w:hAnsi="Times New Roman"/>
                <w:szCs w:val="24"/>
              </w:rPr>
            </w:pPr>
            <w:r w:rsidRPr="004F7739">
              <w:rPr>
                <w:rFonts w:ascii="Tahoma" w:hAnsi="Tahoma" w:cs="Tahoma"/>
                <w:w w:val="99"/>
                <w:szCs w:val="24"/>
              </w:rPr>
              <w:t>raporun üst yöneticiye sunulması</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vMerge w:val="restart"/>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87" w:lineRule="exact"/>
              <w:jc w:val="center"/>
              <w:rPr>
                <w:rFonts w:ascii="Times New Roman" w:hAnsi="Times New Roman"/>
                <w:szCs w:val="24"/>
              </w:rPr>
            </w:pPr>
            <w:r w:rsidRPr="004F7739">
              <w:rPr>
                <w:rFonts w:ascii="Tahoma" w:hAnsi="Tahoma" w:cs="Tahoma"/>
                <w:szCs w:val="24"/>
              </w:rPr>
              <w:t>Ocak</w:t>
            </w: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4"/>
        </w:trPr>
        <w:tc>
          <w:tcPr>
            <w:tcW w:w="120" w:type="dxa"/>
            <w:tcBorders>
              <w:top w:val="nil"/>
              <w:left w:val="single" w:sz="8" w:space="0" w:color="C0504D"/>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74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40" w:type="dxa"/>
            <w:vMerge/>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3880" w:type="dxa"/>
            <w:vMerge/>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vMerge/>
            <w:tcBorders>
              <w:top w:val="nil"/>
              <w:left w:val="nil"/>
              <w:bottom w:val="nil"/>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294"/>
        </w:trPr>
        <w:tc>
          <w:tcPr>
            <w:tcW w:w="120" w:type="dxa"/>
            <w:tcBorders>
              <w:top w:val="nil"/>
              <w:left w:val="single" w:sz="8" w:space="0" w:color="C0504D"/>
              <w:bottom w:val="single" w:sz="8" w:space="0" w:color="C0504D"/>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740" w:type="dxa"/>
            <w:tcBorders>
              <w:top w:val="nil"/>
              <w:left w:val="nil"/>
              <w:bottom w:val="single" w:sz="8" w:space="0" w:color="C0504D"/>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single" w:sz="8" w:space="0" w:color="C0504D"/>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single" w:sz="8" w:space="0" w:color="C0504D"/>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840" w:type="dxa"/>
            <w:tcBorders>
              <w:top w:val="nil"/>
              <w:left w:val="nil"/>
              <w:bottom w:val="single" w:sz="8" w:space="0" w:color="C0504D"/>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single" w:sz="8" w:space="0" w:color="C0504D"/>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single" w:sz="8" w:space="0" w:color="C0504D"/>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3880" w:type="dxa"/>
            <w:tcBorders>
              <w:top w:val="nil"/>
              <w:left w:val="nil"/>
              <w:bottom w:val="single" w:sz="8" w:space="0" w:color="C0504D"/>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single" w:sz="8" w:space="0" w:color="C0504D"/>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single" w:sz="8" w:space="0" w:color="C0504D"/>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500" w:type="dxa"/>
            <w:tcBorders>
              <w:top w:val="nil"/>
              <w:left w:val="nil"/>
              <w:bottom w:val="single" w:sz="8" w:space="0" w:color="C0504D"/>
              <w:right w:val="nil"/>
            </w:tcBorders>
            <w:shd w:val="clear" w:color="auto" w:fill="EFD3D2"/>
            <w:vAlign w:val="bottom"/>
          </w:tcPr>
          <w:p w:rsidR="00A54E29" w:rsidRPr="004F7739" w:rsidRDefault="00A54E29" w:rsidP="0024599C">
            <w:pPr>
              <w:widowControl w:val="0"/>
              <w:autoSpaceDE w:val="0"/>
              <w:autoSpaceDN w:val="0"/>
              <w:adjustRightInd w:val="0"/>
              <w:spacing w:after="0" w:line="240" w:lineRule="auto"/>
              <w:jc w:val="center"/>
              <w:rPr>
                <w:rFonts w:ascii="Times New Roman" w:hAnsi="Times New Roman"/>
                <w:szCs w:val="24"/>
              </w:rPr>
            </w:pPr>
            <w:r w:rsidRPr="004F7739">
              <w:rPr>
                <w:rFonts w:ascii="Tahoma" w:hAnsi="Tahoma" w:cs="Tahoma"/>
                <w:w w:val="98"/>
                <w:szCs w:val="24"/>
              </w:rPr>
              <w:t>Temmuz</w:t>
            </w:r>
          </w:p>
        </w:tc>
        <w:tc>
          <w:tcPr>
            <w:tcW w:w="120" w:type="dxa"/>
            <w:tcBorders>
              <w:top w:val="nil"/>
              <w:left w:val="nil"/>
              <w:bottom w:val="single" w:sz="8" w:space="0" w:color="C0504D"/>
              <w:right w:val="single" w:sz="8" w:space="0" w:color="C0504D"/>
            </w:tcBorders>
            <w:shd w:val="clear" w:color="auto" w:fill="EFD3D2"/>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864"/>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74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96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20"/>
              <w:jc w:val="center"/>
              <w:rPr>
                <w:rFonts w:ascii="Times New Roman" w:hAnsi="Times New Roman"/>
                <w:szCs w:val="24"/>
              </w:rPr>
            </w:pPr>
            <w:r w:rsidRPr="004F7739">
              <w:rPr>
                <w:rFonts w:ascii="Tahoma" w:hAnsi="Tahoma" w:cs="Tahoma"/>
                <w:w w:val="99"/>
                <w:szCs w:val="24"/>
              </w:rPr>
              <w:t>İzleyen yılın</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4000" w:type="dxa"/>
            <w:gridSpan w:val="2"/>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80"/>
              <w:jc w:val="center"/>
              <w:rPr>
                <w:rFonts w:ascii="Times New Roman" w:hAnsi="Times New Roman"/>
                <w:szCs w:val="24"/>
              </w:rPr>
            </w:pPr>
            <w:r w:rsidRPr="004F7739">
              <w:rPr>
                <w:rFonts w:ascii="Tahoma" w:hAnsi="Tahoma" w:cs="Tahoma"/>
                <w:szCs w:val="24"/>
              </w:rPr>
              <w:t>Göstergelerin gerçekleşme</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5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7"/>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6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20"/>
              <w:jc w:val="center"/>
              <w:rPr>
                <w:rFonts w:ascii="Times New Roman" w:hAnsi="Times New Roman"/>
                <w:szCs w:val="24"/>
              </w:rPr>
            </w:pPr>
            <w:r w:rsidRPr="004F7739">
              <w:rPr>
                <w:rFonts w:ascii="Tahoma" w:hAnsi="Tahoma" w:cs="Tahoma"/>
                <w:b/>
                <w:bCs/>
                <w:szCs w:val="24"/>
              </w:rPr>
              <w:t>İkinci</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96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400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80"/>
              <w:jc w:val="center"/>
              <w:rPr>
                <w:rFonts w:ascii="Times New Roman" w:hAnsi="Times New Roman"/>
                <w:szCs w:val="24"/>
              </w:rPr>
            </w:pPr>
            <w:r w:rsidRPr="004F7739">
              <w:rPr>
                <w:rFonts w:ascii="Tahoma" w:hAnsi="Tahoma" w:cs="Tahoma"/>
                <w:szCs w:val="24"/>
              </w:rPr>
              <w:t>durumları hakkında hazırlanan</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4"/>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6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96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40"/>
              <w:jc w:val="center"/>
              <w:rPr>
                <w:rFonts w:ascii="Times New Roman" w:hAnsi="Times New Roman"/>
                <w:szCs w:val="24"/>
              </w:rPr>
            </w:pPr>
            <w:r w:rsidRPr="004F7739">
              <w:rPr>
                <w:rFonts w:ascii="Tahoma" w:hAnsi="Tahoma" w:cs="Tahoma"/>
                <w:w w:val="99"/>
                <w:szCs w:val="24"/>
              </w:rPr>
              <w:t>Şubat ayı sonuna</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400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20"/>
              <w:jc w:val="center"/>
              <w:rPr>
                <w:rFonts w:ascii="Times New Roman" w:hAnsi="Times New Roman"/>
                <w:szCs w:val="24"/>
              </w:rPr>
            </w:pPr>
            <w:r w:rsidRPr="004F7739">
              <w:rPr>
                <w:rFonts w:ascii="Tahoma" w:hAnsi="Tahoma" w:cs="Tahoma"/>
                <w:w w:val="99"/>
                <w:szCs w:val="24"/>
              </w:rPr>
              <w:t>Tüm yıl</w:t>
            </w: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6"/>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6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120"/>
              <w:jc w:val="center"/>
              <w:rPr>
                <w:rFonts w:ascii="Times New Roman" w:hAnsi="Times New Roman"/>
                <w:szCs w:val="24"/>
              </w:rPr>
            </w:pPr>
            <w:r w:rsidRPr="004F7739">
              <w:rPr>
                <w:rFonts w:ascii="Tahoma" w:hAnsi="Tahoma" w:cs="Tahoma"/>
                <w:b/>
                <w:bCs/>
                <w:szCs w:val="24"/>
              </w:rPr>
              <w:t>Dönem</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96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400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80"/>
              <w:jc w:val="center"/>
              <w:rPr>
                <w:rFonts w:ascii="Times New Roman" w:hAnsi="Times New Roman"/>
                <w:szCs w:val="24"/>
              </w:rPr>
            </w:pPr>
            <w:r w:rsidRPr="004F7739">
              <w:rPr>
                <w:rFonts w:ascii="Tahoma" w:hAnsi="Tahoma" w:cs="Tahoma"/>
                <w:w w:val="99"/>
                <w:szCs w:val="24"/>
              </w:rPr>
              <w:t>raporun üst yöneticiye sunulması</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4"/>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6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96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87" w:lineRule="exact"/>
              <w:ind w:right="120"/>
              <w:jc w:val="center"/>
              <w:rPr>
                <w:rFonts w:ascii="Times New Roman" w:hAnsi="Times New Roman"/>
                <w:szCs w:val="24"/>
              </w:rPr>
            </w:pPr>
            <w:r w:rsidRPr="004F7739">
              <w:rPr>
                <w:rFonts w:ascii="Tahoma" w:hAnsi="Tahoma" w:cs="Tahoma"/>
                <w:szCs w:val="24"/>
              </w:rPr>
              <w:t>kadar</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400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4"/>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74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96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4000" w:type="dxa"/>
            <w:gridSpan w:val="2"/>
            <w:vMerge w:val="restart"/>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ind w:right="60"/>
              <w:jc w:val="center"/>
              <w:rPr>
                <w:rFonts w:ascii="Times New Roman" w:hAnsi="Times New Roman"/>
                <w:szCs w:val="24"/>
              </w:rPr>
            </w:pPr>
            <w:r w:rsidRPr="004F7739">
              <w:rPr>
                <w:rFonts w:ascii="Tahoma" w:hAnsi="Tahoma" w:cs="Tahoma"/>
                <w:szCs w:val="24"/>
              </w:rPr>
              <w:t>ve değerlendirilerek gerekli</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146"/>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74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84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4000" w:type="dxa"/>
            <w:gridSpan w:val="2"/>
            <w:vMerge/>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5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288"/>
        </w:trPr>
        <w:tc>
          <w:tcPr>
            <w:tcW w:w="120" w:type="dxa"/>
            <w:tcBorders>
              <w:top w:val="nil"/>
              <w:left w:val="single" w:sz="8" w:space="0" w:color="C0504D"/>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74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84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4000" w:type="dxa"/>
            <w:gridSpan w:val="2"/>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87" w:lineRule="exact"/>
              <w:ind w:right="80"/>
              <w:jc w:val="center"/>
              <w:rPr>
                <w:rFonts w:ascii="Times New Roman" w:hAnsi="Times New Roman"/>
                <w:szCs w:val="24"/>
              </w:rPr>
            </w:pPr>
            <w:r w:rsidRPr="004F7739">
              <w:rPr>
                <w:rFonts w:ascii="Tahoma" w:hAnsi="Tahoma" w:cs="Tahoma"/>
                <w:w w:val="99"/>
                <w:szCs w:val="24"/>
              </w:rPr>
              <w:t>tedbirlerin alınması</w:t>
            </w:r>
          </w:p>
        </w:tc>
        <w:tc>
          <w:tcPr>
            <w:tcW w:w="1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50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nil"/>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r w:rsidR="00A54E29" w:rsidRPr="004F7739" w:rsidTr="0024599C">
        <w:trPr>
          <w:trHeight w:val="295"/>
        </w:trPr>
        <w:tc>
          <w:tcPr>
            <w:tcW w:w="120" w:type="dxa"/>
            <w:tcBorders>
              <w:top w:val="nil"/>
              <w:left w:val="single" w:sz="8" w:space="0" w:color="C0504D"/>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74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single" w:sz="8" w:space="0" w:color="C0504D"/>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84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single" w:sz="8" w:space="0" w:color="C0504D"/>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388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single" w:sz="8" w:space="0" w:color="C0504D"/>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0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500" w:type="dxa"/>
            <w:tcBorders>
              <w:top w:val="nil"/>
              <w:left w:val="nil"/>
              <w:bottom w:val="single" w:sz="8" w:space="0" w:color="C0504D"/>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120" w:type="dxa"/>
            <w:tcBorders>
              <w:top w:val="nil"/>
              <w:left w:val="nil"/>
              <w:bottom w:val="single" w:sz="8" w:space="0" w:color="C0504D"/>
              <w:right w:val="single" w:sz="8" w:space="0" w:color="C0504D"/>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Cs w:val="24"/>
              </w:rPr>
            </w:pPr>
          </w:p>
        </w:tc>
        <w:tc>
          <w:tcPr>
            <w:tcW w:w="0" w:type="dxa"/>
            <w:tcBorders>
              <w:top w:val="nil"/>
              <w:left w:val="nil"/>
              <w:bottom w:val="nil"/>
              <w:right w:val="nil"/>
            </w:tcBorders>
            <w:vAlign w:val="bottom"/>
          </w:tcPr>
          <w:p w:rsidR="00A54E29" w:rsidRPr="004F7739" w:rsidRDefault="00A54E29" w:rsidP="0024599C">
            <w:pPr>
              <w:widowControl w:val="0"/>
              <w:autoSpaceDE w:val="0"/>
              <w:autoSpaceDN w:val="0"/>
              <w:adjustRightInd w:val="0"/>
              <w:spacing w:after="0" w:line="240" w:lineRule="auto"/>
              <w:rPr>
                <w:rFonts w:ascii="Times New Roman" w:hAnsi="Times New Roman"/>
                <w:sz w:val="2"/>
                <w:szCs w:val="2"/>
              </w:rPr>
            </w:pPr>
          </w:p>
        </w:tc>
      </w:tr>
    </w:tbl>
    <w:p w:rsidR="00A54E29" w:rsidRPr="004F7739" w:rsidRDefault="00A54E29" w:rsidP="00A54E29">
      <w:pPr>
        <w:widowControl w:val="0"/>
        <w:autoSpaceDE w:val="0"/>
        <w:autoSpaceDN w:val="0"/>
        <w:adjustRightInd w:val="0"/>
        <w:spacing w:after="0" w:line="200" w:lineRule="exact"/>
        <w:rPr>
          <w:rFonts w:ascii="Times New Roman" w:hAnsi="Times New Roman"/>
          <w:szCs w:val="24"/>
        </w:rPr>
      </w:pPr>
    </w:p>
    <w:p w:rsidR="00A54E29" w:rsidRPr="004F7739" w:rsidRDefault="00A54E29" w:rsidP="00A54E29">
      <w:pPr>
        <w:widowControl w:val="0"/>
        <w:autoSpaceDE w:val="0"/>
        <w:autoSpaceDN w:val="0"/>
        <w:adjustRightInd w:val="0"/>
        <w:spacing w:after="0" w:line="200" w:lineRule="exact"/>
        <w:rPr>
          <w:rFonts w:ascii="Times New Roman" w:hAnsi="Times New Roman"/>
          <w:szCs w:val="24"/>
        </w:rPr>
      </w:pPr>
    </w:p>
    <w:p w:rsidR="00C4358D" w:rsidRPr="004F7739" w:rsidRDefault="00C4358D" w:rsidP="008D4E73">
      <w:pPr>
        <w:pStyle w:val="Balk1"/>
      </w:pPr>
      <w:bookmarkStart w:id="57" w:name="_Toc531097548"/>
      <w:bookmarkEnd w:id="55"/>
      <w:bookmarkEnd w:id="56"/>
    </w:p>
    <w:p w:rsidR="00481D63" w:rsidRPr="00A22BE6" w:rsidRDefault="00481D63" w:rsidP="008D4E73">
      <w:pPr>
        <w:pStyle w:val="Balk1"/>
        <w:rPr>
          <w:color w:val="FF0000"/>
        </w:rPr>
      </w:pPr>
      <w:r w:rsidRPr="00A22BE6">
        <w:rPr>
          <w:color w:val="FF0000"/>
        </w:rPr>
        <w:t>EKLER:</w:t>
      </w:r>
      <w:bookmarkEnd w:id="57"/>
      <w:r w:rsidRPr="00A22BE6">
        <w:rPr>
          <w:color w:val="FF0000"/>
        </w:rPr>
        <w:t xml:space="preserve"> </w:t>
      </w:r>
    </w:p>
    <w:p w:rsidR="00481D63" w:rsidRPr="00A47F2F" w:rsidRDefault="006661B8" w:rsidP="008D4E73">
      <w:pPr>
        <w:rPr>
          <w:rFonts w:cs="Calibri"/>
          <w:b/>
        </w:rPr>
      </w:pPr>
      <w:r w:rsidRPr="004F7739">
        <w:rPr>
          <w:rFonts w:cs="Calibri"/>
          <w:b/>
        </w:rPr>
        <w:t>Öğretmen, öğrenci ve veli ank</w:t>
      </w:r>
      <w:r w:rsidR="00D36453" w:rsidRPr="004F7739">
        <w:rPr>
          <w:rFonts w:cs="Calibri"/>
          <w:b/>
        </w:rPr>
        <w:t>et örnekleri klasör ektedir.</w:t>
      </w:r>
      <w:r w:rsidR="00D36453">
        <w:rPr>
          <w:rFonts w:cs="Calibri"/>
          <w:b/>
        </w:rPr>
        <w:t xml:space="preserve"> </w:t>
      </w:r>
    </w:p>
    <w:sectPr w:rsidR="00481D63" w:rsidRPr="00A47F2F" w:rsidSect="00C4358D">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95C" w:rsidRDefault="00D5695C" w:rsidP="00DC3C73">
      <w:pPr>
        <w:spacing w:after="0" w:line="240" w:lineRule="auto"/>
      </w:pPr>
      <w:r>
        <w:separator/>
      </w:r>
    </w:p>
  </w:endnote>
  <w:endnote w:type="continuationSeparator" w:id="0">
    <w:p w:rsidR="00D5695C" w:rsidRDefault="00D5695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42" w:rsidRDefault="006D36AC">
    <w:pPr>
      <w:pStyle w:val="Altbilgi"/>
      <w:jc w:val="right"/>
    </w:pPr>
    <w:fldSimple w:instr="PAGE   \* MERGEFORMAT">
      <w:r w:rsidR="00F97C88">
        <w:rPr>
          <w:noProof/>
        </w:rPr>
        <w:t>34</w:t>
      </w:r>
    </w:fldSimple>
  </w:p>
  <w:p w:rsidR="004D1E42" w:rsidRDefault="004D1E4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42" w:rsidRDefault="006D36AC">
    <w:pPr>
      <w:pStyle w:val="Altbilgi"/>
      <w:jc w:val="right"/>
    </w:pPr>
    <w:fldSimple w:instr="PAGE   \* MERGEFORMAT">
      <w:r w:rsidR="004D1E42">
        <w:rPr>
          <w:noProof/>
        </w:rPr>
        <w:t>i</w:t>
      </w:r>
    </w:fldSimple>
  </w:p>
  <w:p w:rsidR="004D1E42" w:rsidRDefault="004D1E4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42" w:rsidRDefault="006D36AC">
    <w:pPr>
      <w:pStyle w:val="Altbilgi"/>
      <w:jc w:val="right"/>
    </w:pPr>
    <w:fldSimple w:instr="PAGE   \* MERGEFORMAT">
      <w:r w:rsidR="004D1E42">
        <w:rPr>
          <w:noProof/>
        </w:rPr>
        <w:t>1</w:t>
      </w:r>
    </w:fldSimple>
  </w:p>
  <w:p w:rsidR="004D1E42" w:rsidRDefault="004D1E4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95C" w:rsidRDefault="00D5695C" w:rsidP="00DC3C73">
      <w:pPr>
        <w:spacing w:after="0" w:line="240" w:lineRule="auto"/>
      </w:pPr>
      <w:r>
        <w:separator/>
      </w:r>
    </w:p>
  </w:footnote>
  <w:footnote w:type="continuationSeparator" w:id="0">
    <w:p w:rsidR="00D5695C" w:rsidRDefault="00D5695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42" w:rsidRPr="00A40B5B" w:rsidRDefault="004D1E42"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
      <w:lvlJc w:val="left"/>
      <w:pPr>
        <w:tabs>
          <w:tab w:val="num" w:pos="1440"/>
        </w:tabs>
        <w:ind w:left="1440" w:hanging="360"/>
      </w:pPr>
    </w:lvl>
    <w:lvl w:ilvl="2" w:tplc="000054DE">
      <w:start w:val="3"/>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2D7"/>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010"/>
    <w:rsid w:val="0004366A"/>
    <w:rsid w:val="00045284"/>
    <w:rsid w:val="000452B1"/>
    <w:rsid w:val="00045B97"/>
    <w:rsid w:val="00045BF4"/>
    <w:rsid w:val="00046BAF"/>
    <w:rsid w:val="0004701B"/>
    <w:rsid w:val="00047F32"/>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198"/>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C9A"/>
    <w:rsid w:val="00095FD7"/>
    <w:rsid w:val="0009653C"/>
    <w:rsid w:val="00097AE7"/>
    <w:rsid w:val="00097E70"/>
    <w:rsid w:val="000A05EA"/>
    <w:rsid w:val="000A0A23"/>
    <w:rsid w:val="000A24F2"/>
    <w:rsid w:val="000A269B"/>
    <w:rsid w:val="000A38A5"/>
    <w:rsid w:val="000A581D"/>
    <w:rsid w:val="000A639E"/>
    <w:rsid w:val="000A7D74"/>
    <w:rsid w:val="000B00E2"/>
    <w:rsid w:val="000B047E"/>
    <w:rsid w:val="000B2467"/>
    <w:rsid w:val="000B439F"/>
    <w:rsid w:val="000B4BA4"/>
    <w:rsid w:val="000C0EE6"/>
    <w:rsid w:val="000C2E8C"/>
    <w:rsid w:val="000C37D7"/>
    <w:rsid w:val="000C4217"/>
    <w:rsid w:val="000C4926"/>
    <w:rsid w:val="000C582A"/>
    <w:rsid w:val="000C72AE"/>
    <w:rsid w:val="000D0D4B"/>
    <w:rsid w:val="000D113D"/>
    <w:rsid w:val="000D1BEA"/>
    <w:rsid w:val="000D2B63"/>
    <w:rsid w:val="000D3A4A"/>
    <w:rsid w:val="000D3B6C"/>
    <w:rsid w:val="000D4D8A"/>
    <w:rsid w:val="000D50D5"/>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3D79"/>
    <w:rsid w:val="000F5B53"/>
    <w:rsid w:val="000F5FF0"/>
    <w:rsid w:val="000F61F0"/>
    <w:rsid w:val="000F6353"/>
    <w:rsid w:val="000F6A5D"/>
    <w:rsid w:val="000F6B9E"/>
    <w:rsid w:val="00100FBE"/>
    <w:rsid w:val="00101C71"/>
    <w:rsid w:val="00102C59"/>
    <w:rsid w:val="00102EEC"/>
    <w:rsid w:val="00103B9C"/>
    <w:rsid w:val="001057A4"/>
    <w:rsid w:val="00105CFC"/>
    <w:rsid w:val="001061F4"/>
    <w:rsid w:val="00106DB7"/>
    <w:rsid w:val="0010710C"/>
    <w:rsid w:val="001071A7"/>
    <w:rsid w:val="00107520"/>
    <w:rsid w:val="001103CC"/>
    <w:rsid w:val="00110676"/>
    <w:rsid w:val="00110C57"/>
    <w:rsid w:val="0011399A"/>
    <w:rsid w:val="001144A3"/>
    <w:rsid w:val="00114C03"/>
    <w:rsid w:val="00115413"/>
    <w:rsid w:val="00115991"/>
    <w:rsid w:val="00117226"/>
    <w:rsid w:val="001173E0"/>
    <w:rsid w:val="001204B3"/>
    <w:rsid w:val="00120CDF"/>
    <w:rsid w:val="00121F04"/>
    <w:rsid w:val="0012222F"/>
    <w:rsid w:val="001227AD"/>
    <w:rsid w:val="0012376F"/>
    <w:rsid w:val="0012382E"/>
    <w:rsid w:val="00124C88"/>
    <w:rsid w:val="001250B3"/>
    <w:rsid w:val="00126462"/>
    <w:rsid w:val="00126AA6"/>
    <w:rsid w:val="00127F19"/>
    <w:rsid w:val="001307DF"/>
    <w:rsid w:val="0013093E"/>
    <w:rsid w:val="001335E3"/>
    <w:rsid w:val="00133692"/>
    <w:rsid w:val="00133925"/>
    <w:rsid w:val="001351AC"/>
    <w:rsid w:val="0013556E"/>
    <w:rsid w:val="001355EB"/>
    <w:rsid w:val="00135E12"/>
    <w:rsid w:val="00137B1C"/>
    <w:rsid w:val="00137D3C"/>
    <w:rsid w:val="00140195"/>
    <w:rsid w:val="001409CD"/>
    <w:rsid w:val="00140DD1"/>
    <w:rsid w:val="00140E41"/>
    <w:rsid w:val="00141097"/>
    <w:rsid w:val="001418FE"/>
    <w:rsid w:val="001436BD"/>
    <w:rsid w:val="001437AE"/>
    <w:rsid w:val="00143C11"/>
    <w:rsid w:val="00143D29"/>
    <w:rsid w:val="001440F5"/>
    <w:rsid w:val="00145C83"/>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0DE"/>
    <w:rsid w:val="00174E3D"/>
    <w:rsid w:val="0017693F"/>
    <w:rsid w:val="00176DCF"/>
    <w:rsid w:val="001811BA"/>
    <w:rsid w:val="00181481"/>
    <w:rsid w:val="0018160F"/>
    <w:rsid w:val="00182608"/>
    <w:rsid w:val="00182F8B"/>
    <w:rsid w:val="00183133"/>
    <w:rsid w:val="00183EC0"/>
    <w:rsid w:val="0018596E"/>
    <w:rsid w:val="00186217"/>
    <w:rsid w:val="00186A70"/>
    <w:rsid w:val="00187A39"/>
    <w:rsid w:val="00187AD8"/>
    <w:rsid w:val="00190C7C"/>
    <w:rsid w:val="00190E58"/>
    <w:rsid w:val="0019229F"/>
    <w:rsid w:val="00192DBF"/>
    <w:rsid w:val="00193842"/>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2A5"/>
    <w:rsid w:val="001A6589"/>
    <w:rsid w:val="001A67D2"/>
    <w:rsid w:val="001A6F16"/>
    <w:rsid w:val="001A7DF6"/>
    <w:rsid w:val="001B0E98"/>
    <w:rsid w:val="001B1970"/>
    <w:rsid w:val="001B1BD4"/>
    <w:rsid w:val="001B2FB0"/>
    <w:rsid w:val="001B31BD"/>
    <w:rsid w:val="001B3C69"/>
    <w:rsid w:val="001B455A"/>
    <w:rsid w:val="001B49B6"/>
    <w:rsid w:val="001B4C9A"/>
    <w:rsid w:val="001B59F3"/>
    <w:rsid w:val="001B5CD5"/>
    <w:rsid w:val="001C0B46"/>
    <w:rsid w:val="001C1778"/>
    <w:rsid w:val="001C2463"/>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29B"/>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3E2A"/>
    <w:rsid w:val="0022608F"/>
    <w:rsid w:val="00226F06"/>
    <w:rsid w:val="00230AE2"/>
    <w:rsid w:val="00233EA4"/>
    <w:rsid w:val="0023407E"/>
    <w:rsid w:val="0023488F"/>
    <w:rsid w:val="0023532E"/>
    <w:rsid w:val="0023559E"/>
    <w:rsid w:val="00240E5C"/>
    <w:rsid w:val="00241250"/>
    <w:rsid w:val="0024145B"/>
    <w:rsid w:val="00241A99"/>
    <w:rsid w:val="00242307"/>
    <w:rsid w:val="00242D18"/>
    <w:rsid w:val="0024438F"/>
    <w:rsid w:val="002444BC"/>
    <w:rsid w:val="00244699"/>
    <w:rsid w:val="00245767"/>
    <w:rsid w:val="0024599C"/>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CBB"/>
    <w:rsid w:val="00263D05"/>
    <w:rsid w:val="00265516"/>
    <w:rsid w:val="00265E09"/>
    <w:rsid w:val="002667BE"/>
    <w:rsid w:val="00267A41"/>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8E8"/>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FC8"/>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218"/>
    <w:rsid w:val="00336FB2"/>
    <w:rsid w:val="0033735E"/>
    <w:rsid w:val="00337367"/>
    <w:rsid w:val="00337637"/>
    <w:rsid w:val="0034098C"/>
    <w:rsid w:val="00340B06"/>
    <w:rsid w:val="00341809"/>
    <w:rsid w:val="00341AD9"/>
    <w:rsid w:val="00342E13"/>
    <w:rsid w:val="0034306E"/>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208"/>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621"/>
    <w:rsid w:val="003850C4"/>
    <w:rsid w:val="003865EF"/>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377"/>
    <w:rsid w:val="003B32F8"/>
    <w:rsid w:val="003B34AE"/>
    <w:rsid w:val="003B3A30"/>
    <w:rsid w:val="003B4400"/>
    <w:rsid w:val="003B4FA5"/>
    <w:rsid w:val="003B5D5E"/>
    <w:rsid w:val="003B5D9B"/>
    <w:rsid w:val="003C00A6"/>
    <w:rsid w:val="003C22EB"/>
    <w:rsid w:val="003C3F3F"/>
    <w:rsid w:val="003C4C40"/>
    <w:rsid w:val="003C5A0C"/>
    <w:rsid w:val="003C5CB7"/>
    <w:rsid w:val="003C7244"/>
    <w:rsid w:val="003C748A"/>
    <w:rsid w:val="003C7E55"/>
    <w:rsid w:val="003D083B"/>
    <w:rsid w:val="003D1B07"/>
    <w:rsid w:val="003D3C7C"/>
    <w:rsid w:val="003D4556"/>
    <w:rsid w:val="003D4819"/>
    <w:rsid w:val="003D60C8"/>
    <w:rsid w:val="003D61CA"/>
    <w:rsid w:val="003D7713"/>
    <w:rsid w:val="003E0463"/>
    <w:rsid w:val="003E23F1"/>
    <w:rsid w:val="003E29D1"/>
    <w:rsid w:val="003E4356"/>
    <w:rsid w:val="003E438C"/>
    <w:rsid w:val="003E4433"/>
    <w:rsid w:val="003E454B"/>
    <w:rsid w:val="003E4C79"/>
    <w:rsid w:val="003E5DE3"/>
    <w:rsid w:val="003E63A2"/>
    <w:rsid w:val="003F0CD8"/>
    <w:rsid w:val="003F1072"/>
    <w:rsid w:val="003F1629"/>
    <w:rsid w:val="003F1F63"/>
    <w:rsid w:val="003F2F4D"/>
    <w:rsid w:val="003F3656"/>
    <w:rsid w:val="003F68D8"/>
    <w:rsid w:val="003F6B7B"/>
    <w:rsid w:val="003F6E95"/>
    <w:rsid w:val="003F742C"/>
    <w:rsid w:val="003F76C3"/>
    <w:rsid w:val="003F779F"/>
    <w:rsid w:val="003F7B70"/>
    <w:rsid w:val="003F7F83"/>
    <w:rsid w:val="00400135"/>
    <w:rsid w:val="00401CB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532"/>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1B3"/>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01D"/>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E59"/>
    <w:rsid w:val="004A41C8"/>
    <w:rsid w:val="004A5511"/>
    <w:rsid w:val="004A6152"/>
    <w:rsid w:val="004A69DC"/>
    <w:rsid w:val="004A731C"/>
    <w:rsid w:val="004B0AA6"/>
    <w:rsid w:val="004B0F9B"/>
    <w:rsid w:val="004B1ACC"/>
    <w:rsid w:val="004B1D2A"/>
    <w:rsid w:val="004B3041"/>
    <w:rsid w:val="004B3767"/>
    <w:rsid w:val="004B4E28"/>
    <w:rsid w:val="004B554D"/>
    <w:rsid w:val="004B7C34"/>
    <w:rsid w:val="004B7E27"/>
    <w:rsid w:val="004B7FA2"/>
    <w:rsid w:val="004C0BF0"/>
    <w:rsid w:val="004C0EE8"/>
    <w:rsid w:val="004C1D67"/>
    <w:rsid w:val="004C27B7"/>
    <w:rsid w:val="004C3AC1"/>
    <w:rsid w:val="004C5E7B"/>
    <w:rsid w:val="004C73AD"/>
    <w:rsid w:val="004D0746"/>
    <w:rsid w:val="004D17C5"/>
    <w:rsid w:val="004D1B01"/>
    <w:rsid w:val="004D1E42"/>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699E"/>
    <w:rsid w:val="004E7862"/>
    <w:rsid w:val="004F03F8"/>
    <w:rsid w:val="004F12C8"/>
    <w:rsid w:val="004F1790"/>
    <w:rsid w:val="004F2B40"/>
    <w:rsid w:val="004F3A32"/>
    <w:rsid w:val="004F470F"/>
    <w:rsid w:val="004F7739"/>
    <w:rsid w:val="004F7CA4"/>
    <w:rsid w:val="00500A8C"/>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D63"/>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791"/>
    <w:rsid w:val="0054504A"/>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0CE"/>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574C"/>
    <w:rsid w:val="005B6D7B"/>
    <w:rsid w:val="005B7A04"/>
    <w:rsid w:val="005B7E12"/>
    <w:rsid w:val="005C3A1D"/>
    <w:rsid w:val="005C4326"/>
    <w:rsid w:val="005C5BD4"/>
    <w:rsid w:val="005C5CD2"/>
    <w:rsid w:val="005C6098"/>
    <w:rsid w:val="005C768C"/>
    <w:rsid w:val="005C7D04"/>
    <w:rsid w:val="005D02BB"/>
    <w:rsid w:val="005D0B45"/>
    <w:rsid w:val="005D0C5A"/>
    <w:rsid w:val="005D140F"/>
    <w:rsid w:val="005D1B0D"/>
    <w:rsid w:val="005D1C22"/>
    <w:rsid w:val="005D1CCA"/>
    <w:rsid w:val="005D2772"/>
    <w:rsid w:val="005D2904"/>
    <w:rsid w:val="005D3B7A"/>
    <w:rsid w:val="005D4A61"/>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46D"/>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619"/>
    <w:rsid w:val="00631EBE"/>
    <w:rsid w:val="00632430"/>
    <w:rsid w:val="006326E6"/>
    <w:rsid w:val="0063317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9B0"/>
    <w:rsid w:val="00652181"/>
    <w:rsid w:val="006529FD"/>
    <w:rsid w:val="00652B5A"/>
    <w:rsid w:val="00652C83"/>
    <w:rsid w:val="00653218"/>
    <w:rsid w:val="00653635"/>
    <w:rsid w:val="00653819"/>
    <w:rsid w:val="00653AD6"/>
    <w:rsid w:val="00653E77"/>
    <w:rsid w:val="0065495D"/>
    <w:rsid w:val="00654BCD"/>
    <w:rsid w:val="00654E31"/>
    <w:rsid w:val="00654E6D"/>
    <w:rsid w:val="0065579A"/>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8B2"/>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5D4C"/>
    <w:rsid w:val="006B6665"/>
    <w:rsid w:val="006B6C25"/>
    <w:rsid w:val="006B70DD"/>
    <w:rsid w:val="006B7510"/>
    <w:rsid w:val="006B7A5E"/>
    <w:rsid w:val="006B7C8F"/>
    <w:rsid w:val="006C0A37"/>
    <w:rsid w:val="006C0ADF"/>
    <w:rsid w:val="006C1254"/>
    <w:rsid w:val="006C15B8"/>
    <w:rsid w:val="006C1E71"/>
    <w:rsid w:val="006C3B75"/>
    <w:rsid w:val="006C437E"/>
    <w:rsid w:val="006C4D0D"/>
    <w:rsid w:val="006C703F"/>
    <w:rsid w:val="006D0728"/>
    <w:rsid w:val="006D151D"/>
    <w:rsid w:val="006D1D7F"/>
    <w:rsid w:val="006D32F9"/>
    <w:rsid w:val="006D36AC"/>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43E"/>
    <w:rsid w:val="00710994"/>
    <w:rsid w:val="00710BE2"/>
    <w:rsid w:val="0071205A"/>
    <w:rsid w:val="00712BBA"/>
    <w:rsid w:val="0071305A"/>
    <w:rsid w:val="00713623"/>
    <w:rsid w:val="00714090"/>
    <w:rsid w:val="007144AE"/>
    <w:rsid w:val="00716856"/>
    <w:rsid w:val="007204B0"/>
    <w:rsid w:val="00722182"/>
    <w:rsid w:val="0072401E"/>
    <w:rsid w:val="00725A03"/>
    <w:rsid w:val="00725B02"/>
    <w:rsid w:val="00725F3E"/>
    <w:rsid w:val="0072641F"/>
    <w:rsid w:val="0072688C"/>
    <w:rsid w:val="00726D8E"/>
    <w:rsid w:val="007307F8"/>
    <w:rsid w:val="00730C6F"/>
    <w:rsid w:val="007313EB"/>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CF8"/>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7C9"/>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2DF0"/>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63C"/>
    <w:rsid w:val="007A0413"/>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402"/>
    <w:rsid w:val="007C1443"/>
    <w:rsid w:val="007C1A09"/>
    <w:rsid w:val="007C253A"/>
    <w:rsid w:val="007C4ED2"/>
    <w:rsid w:val="007C5207"/>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72E"/>
    <w:rsid w:val="00877A4C"/>
    <w:rsid w:val="00877A70"/>
    <w:rsid w:val="00881ADF"/>
    <w:rsid w:val="00881D24"/>
    <w:rsid w:val="00883582"/>
    <w:rsid w:val="008836A0"/>
    <w:rsid w:val="008840BF"/>
    <w:rsid w:val="008842B5"/>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E0C"/>
    <w:rsid w:val="008D6FE6"/>
    <w:rsid w:val="008D758E"/>
    <w:rsid w:val="008D7A37"/>
    <w:rsid w:val="008D7C52"/>
    <w:rsid w:val="008D7D97"/>
    <w:rsid w:val="008E01DD"/>
    <w:rsid w:val="008E0365"/>
    <w:rsid w:val="008E049F"/>
    <w:rsid w:val="008E0A47"/>
    <w:rsid w:val="008E0C7C"/>
    <w:rsid w:val="008E0FC3"/>
    <w:rsid w:val="008E1276"/>
    <w:rsid w:val="008E1598"/>
    <w:rsid w:val="008E2A46"/>
    <w:rsid w:val="008E325C"/>
    <w:rsid w:val="008E438D"/>
    <w:rsid w:val="008E47DD"/>
    <w:rsid w:val="008E7AED"/>
    <w:rsid w:val="008F02C1"/>
    <w:rsid w:val="008F09E1"/>
    <w:rsid w:val="008F22CE"/>
    <w:rsid w:val="008F3647"/>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580"/>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3E9"/>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662"/>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A92"/>
    <w:rsid w:val="00966293"/>
    <w:rsid w:val="00966ADB"/>
    <w:rsid w:val="009678DE"/>
    <w:rsid w:val="00967A10"/>
    <w:rsid w:val="00972A3C"/>
    <w:rsid w:val="0097355B"/>
    <w:rsid w:val="009739C4"/>
    <w:rsid w:val="00973D33"/>
    <w:rsid w:val="0097400D"/>
    <w:rsid w:val="00976DC6"/>
    <w:rsid w:val="00977A1E"/>
    <w:rsid w:val="00977D7B"/>
    <w:rsid w:val="00977E96"/>
    <w:rsid w:val="00980DD0"/>
    <w:rsid w:val="00981313"/>
    <w:rsid w:val="009844F5"/>
    <w:rsid w:val="00984F15"/>
    <w:rsid w:val="00984F28"/>
    <w:rsid w:val="00985519"/>
    <w:rsid w:val="0098558C"/>
    <w:rsid w:val="00985F3E"/>
    <w:rsid w:val="00986EC3"/>
    <w:rsid w:val="009876C8"/>
    <w:rsid w:val="00987CA1"/>
    <w:rsid w:val="009901AE"/>
    <w:rsid w:val="0099113D"/>
    <w:rsid w:val="009924DE"/>
    <w:rsid w:val="00994386"/>
    <w:rsid w:val="00994D68"/>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03"/>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C8B"/>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2BE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7D9"/>
    <w:rsid w:val="00A462B1"/>
    <w:rsid w:val="00A46AF4"/>
    <w:rsid w:val="00A46CC0"/>
    <w:rsid w:val="00A47D90"/>
    <w:rsid w:val="00A47F2F"/>
    <w:rsid w:val="00A504AC"/>
    <w:rsid w:val="00A506B0"/>
    <w:rsid w:val="00A511E5"/>
    <w:rsid w:val="00A52432"/>
    <w:rsid w:val="00A52D71"/>
    <w:rsid w:val="00A53302"/>
    <w:rsid w:val="00A538A2"/>
    <w:rsid w:val="00A54E29"/>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5DED"/>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6A5"/>
    <w:rsid w:val="00AE2C81"/>
    <w:rsid w:val="00AE3932"/>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6F2B"/>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1D58"/>
    <w:rsid w:val="00B228D6"/>
    <w:rsid w:val="00B22AA4"/>
    <w:rsid w:val="00B23C89"/>
    <w:rsid w:val="00B24651"/>
    <w:rsid w:val="00B24A93"/>
    <w:rsid w:val="00B24FAB"/>
    <w:rsid w:val="00B25022"/>
    <w:rsid w:val="00B25C2B"/>
    <w:rsid w:val="00B265FF"/>
    <w:rsid w:val="00B26D8A"/>
    <w:rsid w:val="00B26DF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29C"/>
    <w:rsid w:val="00B47751"/>
    <w:rsid w:val="00B47EAA"/>
    <w:rsid w:val="00B502F9"/>
    <w:rsid w:val="00B5081E"/>
    <w:rsid w:val="00B50EDE"/>
    <w:rsid w:val="00B517FB"/>
    <w:rsid w:val="00B53306"/>
    <w:rsid w:val="00B53431"/>
    <w:rsid w:val="00B53AA5"/>
    <w:rsid w:val="00B53D4E"/>
    <w:rsid w:val="00B55783"/>
    <w:rsid w:val="00B56587"/>
    <w:rsid w:val="00B5661F"/>
    <w:rsid w:val="00B60991"/>
    <w:rsid w:val="00B60BB0"/>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089F"/>
    <w:rsid w:val="00B821C9"/>
    <w:rsid w:val="00B8256A"/>
    <w:rsid w:val="00B84573"/>
    <w:rsid w:val="00B84786"/>
    <w:rsid w:val="00B8524A"/>
    <w:rsid w:val="00B85C0D"/>
    <w:rsid w:val="00B86721"/>
    <w:rsid w:val="00B86E9A"/>
    <w:rsid w:val="00B90E4D"/>
    <w:rsid w:val="00B91BB1"/>
    <w:rsid w:val="00B930DB"/>
    <w:rsid w:val="00B97460"/>
    <w:rsid w:val="00B97F82"/>
    <w:rsid w:val="00BA03F2"/>
    <w:rsid w:val="00BA0C52"/>
    <w:rsid w:val="00BA2989"/>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831"/>
    <w:rsid w:val="00BD7983"/>
    <w:rsid w:val="00BD7EA6"/>
    <w:rsid w:val="00BE0B01"/>
    <w:rsid w:val="00BE0F52"/>
    <w:rsid w:val="00BE135E"/>
    <w:rsid w:val="00BE1A12"/>
    <w:rsid w:val="00BE2CE2"/>
    <w:rsid w:val="00BE3084"/>
    <w:rsid w:val="00BE3316"/>
    <w:rsid w:val="00BE3F03"/>
    <w:rsid w:val="00BE47F9"/>
    <w:rsid w:val="00BE48DC"/>
    <w:rsid w:val="00BE4E77"/>
    <w:rsid w:val="00BE50BB"/>
    <w:rsid w:val="00BE6036"/>
    <w:rsid w:val="00BE6805"/>
    <w:rsid w:val="00BE72CB"/>
    <w:rsid w:val="00BE778F"/>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735"/>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358D"/>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B31"/>
    <w:rsid w:val="00C61D62"/>
    <w:rsid w:val="00C62C8D"/>
    <w:rsid w:val="00C62D6C"/>
    <w:rsid w:val="00C637E7"/>
    <w:rsid w:val="00C63A2D"/>
    <w:rsid w:val="00C63C5C"/>
    <w:rsid w:val="00C63F2B"/>
    <w:rsid w:val="00C64055"/>
    <w:rsid w:val="00C64380"/>
    <w:rsid w:val="00C64B6A"/>
    <w:rsid w:val="00C64C0B"/>
    <w:rsid w:val="00C654CB"/>
    <w:rsid w:val="00C67113"/>
    <w:rsid w:val="00C70AB1"/>
    <w:rsid w:val="00C71330"/>
    <w:rsid w:val="00C728AD"/>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0C60"/>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B16"/>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0B5F"/>
    <w:rsid w:val="00CD39EA"/>
    <w:rsid w:val="00CD58EA"/>
    <w:rsid w:val="00CD5921"/>
    <w:rsid w:val="00CD5C52"/>
    <w:rsid w:val="00CD6D5F"/>
    <w:rsid w:val="00CD6DE5"/>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057"/>
    <w:rsid w:val="00D242D7"/>
    <w:rsid w:val="00D253B9"/>
    <w:rsid w:val="00D255AC"/>
    <w:rsid w:val="00D25AA5"/>
    <w:rsid w:val="00D25F9B"/>
    <w:rsid w:val="00D26388"/>
    <w:rsid w:val="00D266E0"/>
    <w:rsid w:val="00D27A60"/>
    <w:rsid w:val="00D32DC1"/>
    <w:rsid w:val="00D32FD5"/>
    <w:rsid w:val="00D33358"/>
    <w:rsid w:val="00D33392"/>
    <w:rsid w:val="00D33C88"/>
    <w:rsid w:val="00D33E65"/>
    <w:rsid w:val="00D34BB1"/>
    <w:rsid w:val="00D3602D"/>
    <w:rsid w:val="00D36453"/>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95C"/>
    <w:rsid w:val="00D5715B"/>
    <w:rsid w:val="00D5728E"/>
    <w:rsid w:val="00D57FD5"/>
    <w:rsid w:val="00D6077B"/>
    <w:rsid w:val="00D618DC"/>
    <w:rsid w:val="00D6221B"/>
    <w:rsid w:val="00D628EC"/>
    <w:rsid w:val="00D64FE2"/>
    <w:rsid w:val="00D660C7"/>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634"/>
    <w:rsid w:val="00DC0CF1"/>
    <w:rsid w:val="00DC15AC"/>
    <w:rsid w:val="00DC289D"/>
    <w:rsid w:val="00DC305A"/>
    <w:rsid w:val="00DC36CA"/>
    <w:rsid w:val="00DC3C73"/>
    <w:rsid w:val="00DC4434"/>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5A73"/>
    <w:rsid w:val="00DE6129"/>
    <w:rsid w:val="00DE620B"/>
    <w:rsid w:val="00DE6E6A"/>
    <w:rsid w:val="00DF1237"/>
    <w:rsid w:val="00DF154A"/>
    <w:rsid w:val="00DF1557"/>
    <w:rsid w:val="00DF1A84"/>
    <w:rsid w:val="00DF243A"/>
    <w:rsid w:val="00DF2DA6"/>
    <w:rsid w:val="00DF300C"/>
    <w:rsid w:val="00DF33D6"/>
    <w:rsid w:val="00DF35C9"/>
    <w:rsid w:val="00DF3DDC"/>
    <w:rsid w:val="00DF4F0A"/>
    <w:rsid w:val="00DF5D69"/>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53B"/>
    <w:rsid w:val="00E46CBB"/>
    <w:rsid w:val="00E47C74"/>
    <w:rsid w:val="00E47EC5"/>
    <w:rsid w:val="00E508B5"/>
    <w:rsid w:val="00E50C40"/>
    <w:rsid w:val="00E51ECD"/>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36E"/>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0E6"/>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4F6E"/>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6CE"/>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C88"/>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86A"/>
    <w:rsid w:val="00FB4C08"/>
    <w:rsid w:val="00FB4C20"/>
    <w:rsid w:val="00FB4CDA"/>
    <w:rsid w:val="00FB5789"/>
    <w:rsid w:val="00FB593A"/>
    <w:rsid w:val="00FB6127"/>
    <w:rsid w:val="00FB6138"/>
    <w:rsid w:val="00FB63C1"/>
    <w:rsid w:val="00FB6516"/>
    <w:rsid w:val="00FB7640"/>
    <w:rsid w:val="00FC0CE6"/>
    <w:rsid w:val="00FC2040"/>
    <w:rsid w:val="00FC317A"/>
    <w:rsid w:val="00FC3774"/>
    <w:rsid w:val="00FC4050"/>
    <w:rsid w:val="00FC5B48"/>
    <w:rsid w:val="00FC5CC2"/>
    <w:rsid w:val="00FD0161"/>
    <w:rsid w:val="00FD1125"/>
    <w:rsid w:val="00FD29A6"/>
    <w:rsid w:val="00FD2DBF"/>
    <w:rsid w:val="00FD30C5"/>
    <w:rsid w:val="00FD4D62"/>
    <w:rsid w:val="00FD4D82"/>
    <w:rsid w:val="00FD695C"/>
    <w:rsid w:val="00FE1FE7"/>
    <w:rsid w:val="00FE2425"/>
    <w:rsid w:val="00FE2692"/>
    <w:rsid w:val="00FE36B1"/>
    <w:rsid w:val="00FE3704"/>
    <w:rsid w:val="00FE4061"/>
    <w:rsid w:val="00FE4A0C"/>
    <w:rsid w:val="00FE5113"/>
    <w:rsid w:val="00FE5649"/>
    <w:rsid w:val="00FE609A"/>
    <w:rsid w:val="00FE69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DDA5BB7-AA5D-41C1-B42B-B004FBD91309}" type="presOf" srcId="{9AF66792-BEEB-4FEB-B68B-FC30221BAEDC}" destId="{C5494AC2-E33F-4DD2-9D4B-315106DC9766}" srcOrd="0" destOrd="0" presId="urn:microsoft.com/office/officeart/2005/8/layout/cycle8"/>
    <dgm:cxn modelId="{857E545B-2184-40E1-9958-2045CEBC7CE0}"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05305C6-4B95-4008-BF34-5B729EB89910}" type="presOf" srcId="{E4BEFF6F-FFC7-417B-9255-F71095EEBEA8}" destId="{373A7CE9-2D8B-48FF-A7E7-FD1818748C0E}" srcOrd="0" destOrd="0" presId="urn:microsoft.com/office/officeart/2005/8/layout/cycle8"/>
    <dgm:cxn modelId="{052F6769-9150-47D0-9DA1-AC9B926587EB}"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5EA53367-FF0E-46EA-97E2-6FA5D6EE8617}" type="presOf" srcId="{D87EEC32-D642-4C15-8C65-E323814D2A3A}" destId="{0670A7F0-9DCA-427C-8C0A-B4C908BAC054}" srcOrd="1" destOrd="0" presId="urn:microsoft.com/office/officeart/2005/8/layout/cycle8"/>
    <dgm:cxn modelId="{AD2328F0-5CDB-42CE-8F1F-95EB1050CD9C}"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FD67A97-6C58-4650-831D-6410055D3FB3}" type="presOf" srcId="{D87EEC32-D642-4C15-8C65-E323814D2A3A}" destId="{100A08BA-E811-4584-A13C-228AF0A8A454}" srcOrd="0" destOrd="0" presId="urn:microsoft.com/office/officeart/2005/8/layout/cycle8"/>
    <dgm:cxn modelId="{17AC37F9-38E9-4AC0-A203-747A67A5314B}"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2CC7B17-8DFD-439F-B5B1-A55F41FB027A}" type="presOf" srcId="{F83FC750-7CDE-46AB-A0BA-DBC4B9D44BE3}" destId="{A8D1F0D5-26EB-48DA-960D-825E6FE928B2}" srcOrd="0" destOrd="0" presId="urn:microsoft.com/office/officeart/2005/8/layout/cycle8"/>
    <dgm:cxn modelId="{85F5A5EB-043C-4BEF-9132-1DF6D0FDCAA5}" type="presOf" srcId="{9D338396-06AA-489D-A885-57821F5608AF}" destId="{8960C805-F742-4752-A3B8-A7047D0574FA}" srcOrd="0" destOrd="0" presId="urn:microsoft.com/office/officeart/2005/8/layout/cycle8"/>
    <dgm:cxn modelId="{8A0FCF07-BF0E-4261-A9FC-965E9F09844D}" type="presOf" srcId="{F83FC750-7CDE-46AB-A0BA-DBC4B9D44BE3}" destId="{7C1AB41B-5598-4485-A44D-C347A61B4CBC}" srcOrd="1" destOrd="0" presId="urn:microsoft.com/office/officeart/2005/8/layout/cycle8"/>
    <dgm:cxn modelId="{8ECBFE86-FFF6-43B9-9029-1329157FC629}" type="presOf" srcId="{E8BE0BFE-2A93-4BC8-B8DE-3F71AC38D567}" destId="{E9FBB2A5-3CF1-4CA9-AA14-6E5ECC6DD6B0}" srcOrd="1" destOrd="0" presId="urn:microsoft.com/office/officeart/2005/8/layout/cycle8"/>
    <dgm:cxn modelId="{4E499421-EDD7-4411-8207-0BD03118EAF2}" type="presOf" srcId="{E8BE0BFE-2A93-4BC8-B8DE-3F71AC38D567}" destId="{267B72DD-396A-4206-8F4C-85D79C74CCAD}" srcOrd="0" destOrd="0" presId="urn:microsoft.com/office/officeart/2005/8/layout/cycle8"/>
    <dgm:cxn modelId="{33DEE602-3980-4815-8890-B9595167218E}" type="presParOf" srcId="{BA526683-F383-411A-BD21-A957D08B123F}" destId="{267B72DD-396A-4206-8F4C-85D79C74CCAD}" srcOrd="0" destOrd="0" presId="urn:microsoft.com/office/officeart/2005/8/layout/cycle8"/>
    <dgm:cxn modelId="{6A001ECB-2EEB-4E3D-B63A-0F62FF0BBDEE}" type="presParOf" srcId="{BA526683-F383-411A-BD21-A957D08B123F}" destId="{76741CD6-A839-4282-8258-5C7E678D3A5F}" srcOrd="1" destOrd="0" presId="urn:microsoft.com/office/officeart/2005/8/layout/cycle8"/>
    <dgm:cxn modelId="{0915122F-208D-42A1-B876-F1DA78BAF54E}" type="presParOf" srcId="{BA526683-F383-411A-BD21-A957D08B123F}" destId="{0161085C-00D5-4CA7-B7B4-7072D5C40C1D}" srcOrd="2" destOrd="0" presId="urn:microsoft.com/office/officeart/2005/8/layout/cycle8"/>
    <dgm:cxn modelId="{189A93DE-3AB2-4F46-9023-AD3F01D5B28E}" type="presParOf" srcId="{BA526683-F383-411A-BD21-A957D08B123F}" destId="{E9FBB2A5-3CF1-4CA9-AA14-6E5ECC6DD6B0}" srcOrd="3" destOrd="0" presId="urn:microsoft.com/office/officeart/2005/8/layout/cycle8"/>
    <dgm:cxn modelId="{1ACBA8A7-2691-41AB-B525-7F41D5C219BC}" type="presParOf" srcId="{BA526683-F383-411A-BD21-A957D08B123F}" destId="{8960C805-F742-4752-A3B8-A7047D0574FA}" srcOrd="4" destOrd="0" presId="urn:microsoft.com/office/officeart/2005/8/layout/cycle8"/>
    <dgm:cxn modelId="{462FD1E3-F180-4342-8E81-9D17B1E53ACD}" type="presParOf" srcId="{BA526683-F383-411A-BD21-A957D08B123F}" destId="{F9BAE066-5F77-4D2A-8EBB-3E2B5ED5B8F6}" srcOrd="5" destOrd="0" presId="urn:microsoft.com/office/officeart/2005/8/layout/cycle8"/>
    <dgm:cxn modelId="{EDF289FB-D22F-4ACF-9D6A-D9E0C8E3FCA0}" type="presParOf" srcId="{BA526683-F383-411A-BD21-A957D08B123F}" destId="{724342BE-275A-4C17-8746-BB3F74C86E9A}" srcOrd="6" destOrd="0" presId="urn:microsoft.com/office/officeart/2005/8/layout/cycle8"/>
    <dgm:cxn modelId="{CA18C147-291F-4FCC-A040-45CD9A8CB6BE}" type="presParOf" srcId="{BA526683-F383-411A-BD21-A957D08B123F}" destId="{74328851-9D17-4B33-B14E-5ED6C473319D}" srcOrd="7" destOrd="0" presId="urn:microsoft.com/office/officeart/2005/8/layout/cycle8"/>
    <dgm:cxn modelId="{A1408BA2-FBA9-41CB-ABCC-2A9396F9704B}" type="presParOf" srcId="{BA526683-F383-411A-BD21-A957D08B123F}" destId="{100A08BA-E811-4584-A13C-228AF0A8A454}" srcOrd="8" destOrd="0" presId="urn:microsoft.com/office/officeart/2005/8/layout/cycle8"/>
    <dgm:cxn modelId="{69A0030E-AD39-4BF7-9C8B-60125FBCAFF4}" type="presParOf" srcId="{BA526683-F383-411A-BD21-A957D08B123F}" destId="{10C6BB2E-F0EC-4195-A687-1B651A3EFA76}" srcOrd="9" destOrd="0" presId="urn:microsoft.com/office/officeart/2005/8/layout/cycle8"/>
    <dgm:cxn modelId="{00C4DDE3-03CD-4A31-A1D7-D5FE965F182D}" type="presParOf" srcId="{BA526683-F383-411A-BD21-A957D08B123F}" destId="{8F326C79-01EA-49A9-93CF-B76D99523F6F}" srcOrd="10" destOrd="0" presId="urn:microsoft.com/office/officeart/2005/8/layout/cycle8"/>
    <dgm:cxn modelId="{4246F700-A9AB-449F-932D-DBC48ECDBA36}" type="presParOf" srcId="{BA526683-F383-411A-BD21-A957D08B123F}" destId="{0670A7F0-9DCA-427C-8C0A-B4C908BAC054}" srcOrd="11" destOrd="0" presId="urn:microsoft.com/office/officeart/2005/8/layout/cycle8"/>
    <dgm:cxn modelId="{28BB15CE-6984-41F6-B6CA-601A90EFC495}" type="presParOf" srcId="{BA526683-F383-411A-BD21-A957D08B123F}" destId="{C5494AC2-E33F-4DD2-9D4B-315106DC9766}" srcOrd="12" destOrd="0" presId="urn:microsoft.com/office/officeart/2005/8/layout/cycle8"/>
    <dgm:cxn modelId="{2100B5B8-EBA0-4AED-9E42-17DD1C5411E2}" type="presParOf" srcId="{BA526683-F383-411A-BD21-A957D08B123F}" destId="{DCE20721-BDA9-4878-B677-ECD404A96052}" srcOrd="13" destOrd="0" presId="urn:microsoft.com/office/officeart/2005/8/layout/cycle8"/>
    <dgm:cxn modelId="{76B7C971-BE99-4801-A95B-6E340F455837}" type="presParOf" srcId="{BA526683-F383-411A-BD21-A957D08B123F}" destId="{05E765BB-BC5C-4A33-B523-B9E8DE4B5339}" srcOrd="14" destOrd="0" presId="urn:microsoft.com/office/officeart/2005/8/layout/cycle8"/>
    <dgm:cxn modelId="{DB5C593F-D24A-42F6-A86A-4D24049C5C45}" type="presParOf" srcId="{BA526683-F383-411A-BD21-A957D08B123F}" destId="{A1BFAE48-9AEF-4CE2-881C-145A2B40B699}" srcOrd="15" destOrd="0" presId="urn:microsoft.com/office/officeart/2005/8/layout/cycle8"/>
    <dgm:cxn modelId="{945546BC-0E0E-4373-886F-6200A7CDF853}" type="presParOf" srcId="{BA526683-F383-411A-BD21-A957D08B123F}" destId="{373A7CE9-2D8B-48FF-A7E7-FD1818748C0E}" srcOrd="16" destOrd="0" presId="urn:microsoft.com/office/officeart/2005/8/layout/cycle8"/>
    <dgm:cxn modelId="{3B4C4D91-FC6B-4D8A-9BBF-DABEA79DD032}" type="presParOf" srcId="{BA526683-F383-411A-BD21-A957D08B123F}" destId="{3F64E8A9-68A0-49A0-9836-9DC0636C5308}" srcOrd="17" destOrd="0" presId="urn:microsoft.com/office/officeart/2005/8/layout/cycle8"/>
    <dgm:cxn modelId="{907058CF-3477-4B1C-A64E-5189FDE7E3DA}" type="presParOf" srcId="{BA526683-F383-411A-BD21-A957D08B123F}" destId="{219E29F9-B39D-4D14-B51F-12F5FC91D16A}" srcOrd="18" destOrd="0" presId="urn:microsoft.com/office/officeart/2005/8/layout/cycle8"/>
    <dgm:cxn modelId="{91D70D8E-431C-4EA2-ACC9-189CC09C07DE}" type="presParOf" srcId="{BA526683-F383-411A-BD21-A957D08B123F}" destId="{A1403B5E-13CE-4459-8B64-0B1573A1231F}" srcOrd="19" destOrd="0" presId="urn:microsoft.com/office/officeart/2005/8/layout/cycle8"/>
    <dgm:cxn modelId="{62E4DFC1-5401-4651-8866-8E733C231D39}" type="presParOf" srcId="{BA526683-F383-411A-BD21-A957D08B123F}" destId="{A8D1F0D5-26EB-48DA-960D-825E6FE928B2}" srcOrd="20" destOrd="0" presId="urn:microsoft.com/office/officeart/2005/8/layout/cycle8"/>
    <dgm:cxn modelId="{03D98787-99DB-4C3F-91CE-8331615D6B2C}" type="presParOf" srcId="{BA526683-F383-411A-BD21-A957D08B123F}" destId="{00CD3B3C-3082-4805-826B-376EF526FEE2}" srcOrd="21" destOrd="0" presId="urn:microsoft.com/office/officeart/2005/8/layout/cycle8"/>
    <dgm:cxn modelId="{BF86BE60-2E07-4AA7-BD7D-17EDB660AEF6}" type="presParOf" srcId="{BA526683-F383-411A-BD21-A957D08B123F}" destId="{2FD8AE9A-C7EC-49F2-9050-CD7F86110061}" srcOrd="22" destOrd="0" presId="urn:microsoft.com/office/officeart/2005/8/layout/cycle8"/>
    <dgm:cxn modelId="{49C877FA-1D5A-428D-8A8A-4C085BFAE0E0}" type="presParOf" srcId="{BA526683-F383-411A-BD21-A957D08B123F}" destId="{7C1AB41B-5598-4485-A44D-C347A61B4CBC}" srcOrd="23" destOrd="0" presId="urn:microsoft.com/office/officeart/2005/8/layout/cycle8"/>
    <dgm:cxn modelId="{F12C4ED6-341F-4609-B156-EEA889B47314}" type="presParOf" srcId="{BA526683-F383-411A-BD21-A957D08B123F}" destId="{601CF880-1EA8-49BA-A98C-3E771E83102C}" srcOrd="24" destOrd="0" presId="urn:microsoft.com/office/officeart/2005/8/layout/cycle8"/>
    <dgm:cxn modelId="{7BF7AB24-5D07-4050-B23B-3BE4B8BCE378}" type="presParOf" srcId="{BA526683-F383-411A-BD21-A957D08B123F}" destId="{ECF12B94-746D-4140-9C29-523F028781F4}" srcOrd="25" destOrd="0" presId="urn:microsoft.com/office/officeart/2005/8/layout/cycle8"/>
    <dgm:cxn modelId="{28481A1B-A4A4-4279-B881-1F31B598EBDE}" type="presParOf" srcId="{BA526683-F383-411A-BD21-A957D08B123F}" destId="{AA1D771B-54D6-4293-AFCF-8FD4851F902B}" srcOrd="26" destOrd="0" presId="urn:microsoft.com/office/officeart/2005/8/layout/cycle8"/>
    <dgm:cxn modelId="{F53F5781-95F6-4435-9B54-14A2942565B9}" type="presParOf" srcId="{BA526683-F383-411A-BD21-A957D08B123F}" destId="{A12A4E20-5E81-4B37-8861-95D5A02D88F6}" srcOrd="27" destOrd="0" presId="urn:microsoft.com/office/officeart/2005/8/layout/cycle8"/>
    <dgm:cxn modelId="{049C86AA-159D-47F7-899A-770E797F57D8}" type="presParOf" srcId="{BA526683-F383-411A-BD21-A957D08B123F}" destId="{B88E6692-EF45-4A23-AE28-DC438D3CCFE6}" srcOrd="28" destOrd="0" presId="urn:microsoft.com/office/officeart/2005/8/layout/cycle8"/>
    <dgm:cxn modelId="{956F8B49-E5CE-4A4A-9886-4F8F69859F1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A7BD-974D-483F-8FB9-78C5D7FE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35</Pages>
  <Words>3918</Words>
  <Characters>22336</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26202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129</cp:revision>
  <cp:lastPrinted>2019-02-12T07:39:00Z</cp:lastPrinted>
  <dcterms:created xsi:type="dcterms:W3CDTF">2019-01-02T08:11:00Z</dcterms:created>
  <dcterms:modified xsi:type="dcterms:W3CDTF">2019-12-23T09:33:00Z</dcterms:modified>
</cp:coreProperties>
</file>